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1C9" w:rsidRPr="000A6484" w:rsidRDefault="003151C9" w:rsidP="0031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3151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="00F46A25" w:rsidRPr="003151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«</w:t>
      </w:r>
      <w:r w:rsidRPr="003151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Қиялдардың ұшуы</w:t>
      </w:r>
      <w:r w:rsidR="00F46A25" w:rsidRPr="003151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»</w:t>
      </w:r>
      <w:r w:rsidRPr="003151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атты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балаларға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арналған</w:t>
      </w:r>
    </w:p>
    <w:p w:rsidR="003151C9" w:rsidRPr="000A6484" w:rsidRDefault="003151C9" w:rsidP="0031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2017 жылдың 4 қыркүйегінен бастап 2017 жылдың 2 қазанына дейін өткізілетін</w:t>
      </w:r>
    </w:p>
    <w:p w:rsidR="00F46A25" w:rsidRPr="00116C5E" w:rsidRDefault="003151C9" w:rsidP="00116C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  <w:r w:rsidRPr="000A6484">
        <w:rPr>
          <w:b/>
          <w:color w:val="000000" w:themeColor="text1"/>
          <w:lang w:val="kk-KZ"/>
        </w:rPr>
        <w:t>қашықтық эк</w:t>
      </w:r>
      <w:r>
        <w:rPr>
          <w:b/>
          <w:color w:val="000000" w:themeColor="text1"/>
          <w:lang w:val="kk-KZ"/>
        </w:rPr>
        <w:t>с</w:t>
      </w:r>
      <w:r w:rsidRPr="000A6484">
        <w:rPr>
          <w:b/>
          <w:color w:val="000000" w:themeColor="text1"/>
          <w:lang w:val="kk-KZ"/>
        </w:rPr>
        <w:t>пресс-конкурсының ережелері</w:t>
      </w:r>
    </w:p>
    <w:p w:rsidR="00F46A25" w:rsidRPr="003151C9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rPr>
          <w:lang w:val="kk-KZ"/>
        </w:rPr>
      </w:pPr>
    </w:p>
    <w:p w:rsidR="003151C9" w:rsidRPr="000A6484" w:rsidRDefault="003151C9" w:rsidP="003151C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b/>
          <w:color w:val="000000" w:themeColor="text1"/>
          <w:lang w:val="kk-KZ"/>
        </w:rPr>
        <w:t>Өткізу мерзімі</w:t>
      </w:r>
      <w:r w:rsidRPr="000A6484">
        <w:rPr>
          <w:color w:val="000000" w:themeColor="text1"/>
          <w:lang w:val="kk-KZ"/>
        </w:rPr>
        <w:t>: 2017 жылдың 4 қыркүйегінен бастап 2017 жылдың 2 қазанына дейін.</w:t>
      </w:r>
    </w:p>
    <w:p w:rsidR="003151C9" w:rsidRPr="000A6484" w:rsidRDefault="003151C9" w:rsidP="003151C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b/>
          <w:color w:val="000000" w:themeColor="text1"/>
          <w:lang w:val="kk-KZ"/>
        </w:rPr>
        <w:t>Тіркеу төлемінің мөлшері</w:t>
      </w:r>
      <w:r w:rsidRPr="000A6484">
        <w:rPr>
          <w:color w:val="000000" w:themeColor="text1"/>
          <w:lang w:val="kk-KZ"/>
        </w:rPr>
        <w:t>: </w:t>
      </w:r>
      <w:r>
        <w:rPr>
          <w:color w:val="000000" w:themeColor="text1"/>
          <w:lang w:val="kk-KZ"/>
        </w:rPr>
        <w:t>50</w:t>
      </w:r>
      <w:r w:rsidRPr="000A6484">
        <w:rPr>
          <w:color w:val="000000" w:themeColor="text1"/>
          <w:lang w:val="kk-KZ"/>
        </w:rPr>
        <w:t>0 теңге.</w:t>
      </w:r>
    </w:p>
    <w:p w:rsidR="003151C9" w:rsidRPr="000A6484" w:rsidRDefault="003151C9" w:rsidP="003151C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b/>
          <w:color w:val="000000" w:themeColor="text1"/>
          <w:lang w:val="kk-KZ"/>
        </w:rPr>
        <w:t>Жұмыстарды қабылдау мерзімі:</w:t>
      </w:r>
      <w:r w:rsidRPr="000A6484">
        <w:rPr>
          <w:color w:val="000000" w:themeColor="text1"/>
          <w:lang w:val="kk-KZ"/>
        </w:rPr>
        <w:t> тәулік бойы (демалыссыз).</w:t>
      </w:r>
    </w:p>
    <w:p w:rsidR="003151C9" w:rsidRPr="003151C9" w:rsidRDefault="003151C9" w:rsidP="003151C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  <w:r w:rsidRPr="000A6484">
        <w:rPr>
          <w:b/>
          <w:color w:val="000000" w:themeColor="text1"/>
          <w:lang w:val="kk-KZ"/>
        </w:rPr>
        <w:t>Қатысушылар</w:t>
      </w:r>
      <w:r w:rsidRPr="000A6484">
        <w:rPr>
          <w:color w:val="000000" w:themeColor="text1"/>
          <w:lang w:val="kk-KZ"/>
        </w:rPr>
        <w:t>:</w:t>
      </w:r>
      <w:r w:rsidR="00A85220" w:rsidRPr="003151C9">
        <w:rPr>
          <w:lang w:val="kk-KZ"/>
        </w:rPr>
        <w:t xml:space="preserve"> </w:t>
      </w:r>
      <w:r w:rsidRPr="003151C9">
        <w:rPr>
          <w:color w:val="000000" w:themeColor="text1"/>
          <w:lang w:val="kk-KZ"/>
        </w:rPr>
        <w:t>мектепке дейінгі білім беру ұйымдары</w:t>
      </w:r>
      <w:r>
        <w:rPr>
          <w:color w:val="000000" w:themeColor="text1"/>
          <w:lang w:val="kk-KZ"/>
        </w:rPr>
        <w:t>ның</w:t>
      </w:r>
      <w:r w:rsidRPr="003151C9">
        <w:rPr>
          <w:color w:val="000000" w:themeColor="text1"/>
          <w:lang w:val="kk-KZ"/>
        </w:rPr>
        <w:t>, орта жалпы білім беретін ұйымдар</w:t>
      </w:r>
      <w:r>
        <w:rPr>
          <w:color w:val="000000" w:themeColor="text1"/>
          <w:lang w:val="kk-KZ"/>
        </w:rPr>
        <w:t>ының</w:t>
      </w:r>
      <w:r w:rsidRPr="003151C9">
        <w:rPr>
          <w:color w:val="000000" w:themeColor="text1"/>
          <w:lang w:val="kk-KZ"/>
        </w:rPr>
        <w:t>, бастауыш, орта және жоғары кәсіби білім беру мекемелері</w:t>
      </w:r>
      <w:r>
        <w:rPr>
          <w:color w:val="000000" w:themeColor="text1"/>
          <w:lang w:val="kk-KZ"/>
        </w:rPr>
        <w:t>нің</w:t>
      </w:r>
      <w:r w:rsidRPr="003151C9">
        <w:rPr>
          <w:color w:val="000000" w:themeColor="text1"/>
          <w:lang w:val="kk-KZ"/>
        </w:rPr>
        <w:t>, түзеу мекемелері</w:t>
      </w:r>
      <w:r>
        <w:rPr>
          <w:color w:val="000000" w:themeColor="text1"/>
          <w:lang w:val="kk-KZ"/>
        </w:rPr>
        <w:t>нің</w:t>
      </w:r>
      <w:r w:rsidRPr="003151C9">
        <w:rPr>
          <w:color w:val="000000" w:themeColor="text1"/>
          <w:lang w:val="kk-KZ"/>
        </w:rPr>
        <w:t>, балаларғ</w:t>
      </w:r>
      <w:r>
        <w:rPr>
          <w:color w:val="000000" w:themeColor="text1"/>
          <w:lang w:val="kk-KZ"/>
        </w:rPr>
        <w:t xml:space="preserve">а қосымша білім беру мекемелерінің </w:t>
      </w:r>
      <w:r>
        <w:rPr>
          <w:lang w:val="kk-KZ"/>
        </w:rPr>
        <w:t xml:space="preserve">тәрбиеленушілері, </w:t>
      </w:r>
      <w:r w:rsidRPr="003151C9">
        <w:rPr>
          <w:lang w:val="kk-KZ"/>
        </w:rPr>
        <w:t>оқушылар</w:t>
      </w:r>
      <w:r>
        <w:rPr>
          <w:lang w:val="kk-KZ"/>
        </w:rPr>
        <w:t>ы</w:t>
      </w:r>
      <w:r w:rsidRPr="003151C9">
        <w:rPr>
          <w:lang w:val="kk-KZ"/>
        </w:rPr>
        <w:t>, студенттер</w:t>
      </w:r>
      <w:r>
        <w:rPr>
          <w:lang w:val="kk-KZ"/>
        </w:rPr>
        <w:t>і</w:t>
      </w:r>
      <w:r w:rsidRPr="003151C9">
        <w:rPr>
          <w:color w:val="000000" w:themeColor="text1"/>
          <w:lang w:val="kk-KZ"/>
        </w:rPr>
        <w:t>.</w:t>
      </w:r>
    </w:p>
    <w:p w:rsidR="003151C9" w:rsidRPr="00EC6530" w:rsidRDefault="003151C9" w:rsidP="003151C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EC6530">
        <w:rPr>
          <w:color w:val="000000" w:themeColor="text1"/>
          <w:lang w:val="kk-KZ"/>
        </w:rPr>
        <w:t>Қатысуы жеке немесе бірлескен мүмкін.</w:t>
      </w:r>
    </w:p>
    <w:p w:rsidR="00A85220" w:rsidRPr="0020356E" w:rsidRDefault="00A85220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  <w:r w:rsidRPr="0020356E">
        <w:rPr>
          <w:lang w:val="kk-KZ"/>
        </w:rPr>
        <w:t xml:space="preserve"> </w:t>
      </w:r>
    </w:p>
    <w:p w:rsidR="00A55AD6" w:rsidRDefault="003151C9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b/>
          <w:lang w:val="kk-KZ"/>
        </w:rPr>
        <w:t>Конкурс бағыттары</w:t>
      </w:r>
      <w:r w:rsidR="00A85220" w:rsidRPr="00A85220">
        <w:t>:</w:t>
      </w:r>
    </w:p>
    <w:p w:rsidR="00A55AD6" w:rsidRDefault="00A55AD6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sectPr w:rsidR="00A55AD6" w:rsidSect="008C2070">
          <w:head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lastRenderedPageBreak/>
        <w:t>зерттеу жобалары;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балалар шығармашылығы;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фото және бейне;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әдеби шығармашылық;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реферат;</w:t>
      </w:r>
    </w:p>
    <w:p w:rsid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қолөнер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суреттер;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компьютерлік графика;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lastRenderedPageBreak/>
        <w:t>актерлік шеберлік;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хореография;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мектеп жасына дейінгі балалар портфолиосы;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оқушының портфолиосы;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студенттің портфолиосы;</w:t>
      </w:r>
    </w:p>
    <w:p w:rsidR="003151C9" w:rsidRP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кроссворд;</w:t>
      </w:r>
    </w:p>
    <w:p w:rsidR="003151C9" w:rsidRDefault="003151C9" w:rsidP="003151C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64"/>
        <w:jc w:val="both"/>
      </w:pPr>
      <w:r w:rsidRPr="003151C9">
        <w:t>ашықхаттар.</w:t>
      </w:r>
    </w:p>
    <w:p w:rsidR="006B2308" w:rsidRDefault="006B2308" w:rsidP="003151C9">
      <w:pPr>
        <w:pStyle w:val="a3"/>
        <w:shd w:val="clear" w:color="auto" w:fill="FFFFFF"/>
        <w:spacing w:before="0" w:beforeAutospacing="0" w:after="0" w:afterAutospacing="0"/>
        <w:ind w:left="1064"/>
        <w:jc w:val="both"/>
        <w:sectPr w:rsidR="006B2308" w:rsidSect="006B2308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3151C9" w:rsidRPr="003151C9" w:rsidRDefault="003151C9" w:rsidP="003151C9">
      <w:pPr>
        <w:pStyle w:val="a3"/>
        <w:shd w:val="clear" w:color="auto" w:fill="FFFFFF"/>
        <w:spacing w:before="0" w:beforeAutospacing="0" w:after="0" w:afterAutospacing="0"/>
        <w:ind w:left="1064"/>
        <w:jc w:val="both"/>
      </w:pPr>
    </w:p>
    <w:p w:rsidR="006B2308" w:rsidRPr="00C311A8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lang w:val="kk-KZ"/>
        </w:rPr>
      </w:pPr>
      <w:r w:rsidRPr="00C311A8">
        <w:rPr>
          <w:b/>
          <w:color w:val="000000" w:themeColor="text1"/>
          <w:lang w:val="kk-KZ"/>
        </w:rPr>
        <w:t>Ұйымдастыру және жүргізу тәртібі.</w:t>
      </w:r>
    </w:p>
    <w:p w:rsidR="006B2308" w:rsidRPr="00C311A8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Конкурс күн сайын жүргізіледі. Қорытындысы өтініштерді қабылдағаннан кейін келесі күнде шығады.</w:t>
      </w:r>
    </w:p>
    <w:p w:rsidR="006B2308" w:rsidRPr="00C311A8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Конкурс екі кезеңде өткізіледі:</w:t>
      </w:r>
    </w:p>
    <w:p w:rsidR="006B2308" w:rsidRPr="00C311A8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1 кезең: конкурстық жұмыстарды қабылдау;</w:t>
      </w:r>
    </w:p>
    <w:p w:rsidR="006B2308" w:rsidRPr="00C311A8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C311A8">
        <w:rPr>
          <w:color w:val="000000" w:themeColor="text1"/>
          <w:lang w:val="kk-KZ"/>
        </w:rPr>
        <w:t>2 кезең: конкурстық материалдарды бағалау бойынша ұйымдастыру комитетінің жұмысы, жеңімпаздарды анықтау, сайтта жариялау, марапаттау материалдарын дайындау.</w:t>
      </w:r>
    </w:p>
    <w:p w:rsidR="006B2308" w:rsidRPr="00C311A8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6B2308" w:rsidRPr="000A6484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b/>
          <w:color w:val="000000" w:themeColor="text1"/>
        </w:rPr>
        <w:t>Конкурсқа қатысу шарттары.</w:t>
      </w:r>
      <w:r w:rsidRPr="000A6484">
        <w:rPr>
          <w:b/>
          <w:color w:val="000000" w:themeColor="text1"/>
          <w:lang w:val="kk-KZ"/>
        </w:rPr>
        <w:t xml:space="preserve"> </w:t>
      </w:r>
    </w:p>
    <w:p w:rsidR="006B2308" w:rsidRPr="000A6484" w:rsidRDefault="006B2308" w:rsidP="006B23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>Қызықты номинацияны таңдап, конкурстың ережелерін мұқият оқып шығыңыз.</w:t>
      </w:r>
    </w:p>
    <w:p w:rsidR="006B2308" w:rsidRPr="000A6484" w:rsidRDefault="006B2308" w:rsidP="006B23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>Таңдалған номинацияға сәйкес келетін жұмыстарды дайындаңыз.</w:t>
      </w:r>
    </w:p>
    <w:p w:rsidR="006B2308" w:rsidRPr="000A6484" w:rsidRDefault="006B2308" w:rsidP="006B23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>Қатысу үшін ұйымдастыру жарнасын төлеңіз.</w:t>
      </w:r>
    </w:p>
    <w:p w:rsidR="006B2308" w:rsidRPr="000A6484" w:rsidRDefault="006B2308" w:rsidP="006B23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 xml:space="preserve">Қатысу үшін тіркеу жарнасы әрбір қатысушыға 1000 теңге, бір номинация бойынша бір конкурстық жұмыс үшін. </w:t>
      </w:r>
    </w:p>
    <w:p w:rsidR="006B2308" w:rsidRPr="000A6484" w:rsidRDefault="006B2308" w:rsidP="006B230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>Конкурсқа қатысу үшін өтінішті толтырыңыз. Сіз енгізген деректер жарнамалық құжаттарды рәсімдеу үшін пайдаланылады, ақпаратты толтырғанда абай болыңыз.</w:t>
      </w:r>
    </w:p>
    <w:p w:rsidR="006B2308" w:rsidRPr="000A6484" w:rsidRDefault="006B2308" w:rsidP="006B23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</w:p>
    <w:p w:rsidR="006B2308" w:rsidRPr="000A6484" w:rsidRDefault="006B2308" w:rsidP="006B23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</w:p>
    <w:p w:rsidR="006B2308" w:rsidRPr="000A6484" w:rsidRDefault="006B2308" w:rsidP="006B230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A648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ab/>
        <w:t>Жеңімпаздарды марапаттау.</w:t>
      </w:r>
    </w:p>
    <w:p w:rsidR="006B2308" w:rsidRPr="000A6484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 xml:space="preserve">Экспресс-конкурсының нәтижелері конкурстық регламентте көрсетілген мерзімде </w:t>
      </w:r>
      <w:hyperlink r:id="rId9" w:history="1">
        <w:r w:rsidRPr="000A6484">
          <w:rPr>
            <w:rStyle w:val="a4"/>
            <w:color w:val="000000" w:themeColor="text1"/>
            <w:lang w:val="kk-KZ"/>
          </w:rPr>
          <w:t>http://oqu-zaman.kz/?cat=227</w:t>
        </w:r>
      </w:hyperlink>
      <w:r w:rsidRPr="000A6484">
        <w:rPr>
          <w:color w:val="000000" w:themeColor="text1"/>
          <w:lang w:val="kk-KZ"/>
        </w:rPr>
        <w:t xml:space="preserve">  сайтында жарияланады.</w:t>
      </w:r>
    </w:p>
    <w:p w:rsidR="006B2308" w:rsidRPr="000A6484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>Барлық қатысушылар марапатталған материалдарды іс-шара соңында алған орынға байланысты I, II, III орынға арналған дипломдарды алады.</w:t>
      </w:r>
      <w:r>
        <w:rPr>
          <w:color w:val="000000" w:themeColor="text1"/>
          <w:lang w:val="kk-KZ"/>
        </w:rPr>
        <w:t xml:space="preserve"> </w:t>
      </w:r>
      <w:r w:rsidRPr="006B2308">
        <w:rPr>
          <w:color w:val="000000" w:themeColor="text1"/>
          <w:lang w:val="kk-KZ"/>
        </w:rPr>
        <w:t>Жұмыс жетекшілері жоба қатысушыларын дайындағаны үшін Алғыс хатпен марапатталады.</w:t>
      </w:r>
    </w:p>
    <w:p w:rsidR="006B2308" w:rsidRPr="000A6484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lastRenderedPageBreak/>
        <w:t>Әрбір конкурстық жұмысқа жеке өтініш жасалады, онымен бірге төлем құжатының көшірмесі тіркеледі.</w:t>
      </w:r>
    </w:p>
    <w:p w:rsidR="006B2308" w:rsidRPr="000A6484" w:rsidRDefault="006B2308" w:rsidP="006B230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>Конкурс аяқталғаннан кейін 5 күннің ішінде марапаттау құжаттары электронды нұсқада беріледі.</w:t>
      </w:r>
    </w:p>
    <w:p w:rsidR="00F46A25" w:rsidRPr="006B2308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</w:p>
    <w:p w:rsidR="00116C5E" w:rsidRPr="000A6484" w:rsidRDefault="00116C5E" w:rsidP="00116C5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1 қосымша</w:t>
      </w:r>
    </w:p>
    <w:p w:rsidR="00116C5E" w:rsidRPr="000A6484" w:rsidRDefault="00116C5E" w:rsidP="00116C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</w:p>
    <w:p w:rsidR="00116C5E" w:rsidRPr="000A6484" w:rsidRDefault="00116C5E" w:rsidP="00116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3151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«Қиялдардың ұшуы» 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атты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балаларға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арналған</w:t>
      </w:r>
    </w:p>
    <w:p w:rsidR="00116C5E" w:rsidRPr="000A6484" w:rsidRDefault="00116C5E" w:rsidP="00116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2017 жылдың 4 қыркүйегінен бастап 2017 жылдың 2 қазанына дейін өткізілетін</w:t>
      </w:r>
    </w:p>
    <w:p w:rsidR="00116C5E" w:rsidRPr="000A6484" w:rsidRDefault="00116C5E" w:rsidP="00116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қашықтық эк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с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пресс-конкурсына қатысу үшін өтініш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br/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5081"/>
        <w:gridCol w:w="3796"/>
      </w:tblGrid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Автордың толық аты-жөні</w:t>
            </w:r>
          </w:p>
        </w:tc>
        <w:tc>
          <w:tcPr>
            <w:tcW w:w="3796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8C3E4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1" w:type="dxa"/>
          </w:tcPr>
          <w:p w:rsidR="00116C5E" w:rsidRPr="00116C5E" w:rsidRDefault="00116C5E" w:rsidP="00116C5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C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Қатысушының жасы</w:t>
            </w:r>
          </w:p>
        </w:tc>
        <w:tc>
          <w:tcPr>
            <w:tcW w:w="3796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8C3E4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1" w:type="dxa"/>
          </w:tcPr>
          <w:p w:rsidR="00116C5E" w:rsidRPr="00116C5E" w:rsidRDefault="00116C5E" w:rsidP="00116C5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16C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</w:t>
            </w:r>
            <w:r w:rsidRPr="00116C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бы/сыныбы</w:t>
            </w:r>
          </w:p>
        </w:tc>
        <w:tc>
          <w:tcPr>
            <w:tcW w:w="3796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8C3E4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1" w:type="dxa"/>
          </w:tcPr>
          <w:p w:rsidR="00116C5E" w:rsidRPr="00116C5E" w:rsidRDefault="00116C5E" w:rsidP="00116C5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</w:t>
            </w:r>
            <w:r w:rsidRPr="00116C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ілім беру мекемесінің атауы</w:t>
            </w:r>
          </w:p>
        </w:tc>
        <w:tc>
          <w:tcPr>
            <w:tcW w:w="3796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16C5E" w:rsidRPr="0020356E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8C3E4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081" w:type="dxa"/>
          </w:tcPr>
          <w:p w:rsidR="00116C5E" w:rsidRDefault="00116C5E" w:rsidP="00116C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Жұмыс жетекшіс</w:t>
            </w:r>
            <w:r w:rsidRPr="006B23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нің</w:t>
            </w:r>
            <w:r w:rsidRPr="006B23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16C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толық аты-жөні</w:t>
            </w:r>
          </w:p>
        </w:tc>
        <w:tc>
          <w:tcPr>
            <w:tcW w:w="3796" w:type="dxa"/>
          </w:tcPr>
          <w:p w:rsidR="00116C5E" w:rsidRPr="00116C5E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8C3E4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081" w:type="dxa"/>
            <w:hideMark/>
          </w:tcPr>
          <w:p w:rsidR="00116C5E" w:rsidRPr="00116C5E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Қызметі</w:t>
            </w:r>
          </w:p>
        </w:tc>
        <w:tc>
          <w:tcPr>
            <w:tcW w:w="3796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116C5E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5081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Жұмыс орны </w:t>
            </w:r>
          </w:p>
        </w:tc>
        <w:tc>
          <w:tcPr>
            <w:tcW w:w="3796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116C5E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5081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796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5081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Жұмыст</w:t>
            </w: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ың тақырыбы</w:t>
            </w:r>
          </w:p>
        </w:tc>
        <w:tc>
          <w:tcPr>
            <w:tcW w:w="3796" w:type="dxa"/>
            <w:hideMark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16C5E" w:rsidRPr="000A6484" w:rsidTr="00B035AB">
        <w:trPr>
          <w:jc w:val="center"/>
        </w:trPr>
        <w:tc>
          <w:tcPr>
            <w:tcW w:w="445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5081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A64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Бағыты</w:t>
            </w:r>
          </w:p>
        </w:tc>
        <w:tc>
          <w:tcPr>
            <w:tcW w:w="3796" w:type="dxa"/>
          </w:tcPr>
          <w:p w:rsidR="00116C5E" w:rsidRPr="000A6484" w:rsidRDefault="00116C5E" w:rsidP="00B035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16C5E" w:rsidRPr="000A6484" w:rsidRDefault="00116C5E" w:rsidP="00116C5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16C5E" w:rsidRPr="000A6484" w:rsidRDefault="00116C5E" w:rsidP="001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Материалдарды, автор туралы мәліметті түбіртегінің көшірмесін  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oqu.kz@mail.ru 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мекен жайға жіберуіңіз қажет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16C5E" w:rsidRPr="000A6484" w:rsidRDefault="00116C5E" w:rsidP="001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16C5E" w:rsidRPr="000A6484" w:rsidRDefault="00116C5E" w:rsidP="00116C5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116C5E" w:rsidRPr="000A6484" w:rsidRDefault="00116C5E" w:rsidP="00116C5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РЕКВИЗИТ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ТЕР</w:t>
      </w:r>
    </w:p>
    <w:p w:rsidR="00116C5E" w:rsidRPr="000A6484" w:rsidRDefault="00116C5E" w:rsidP="00116C5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«Оқу заман»</w:t>
      </w:r>
      <w:r w:rsidRPr="000A64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қосалқы білімді сайты</w:t>
      </w:r>
    </w:p>
    <w:p w:rsidR="00116C5E" w:rsidRPr="000A6484" w:rsidRDefault="00116C5E" w:rsidP="00116C5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116C5E" w:rsidRPr="000A6484" w:rsidRDefault="00116C5E" w:rsidP="00116C5E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  <w:lang w:val="kk-KZ"/>
        </w:rPr>
      </w:pPr>
      <w:r w:rsidRPr="000A6484">
        <w:rPr>
          <w:b/>
          <w:bCs/>
          <w:color w:val="000000" w:themeColor="text1"/>
          <w:lang w:val="kk-KZ"/>
        </w:rPr>
        <w:t>1. Банк реквизиттері:</w:t>
      </w:r>
    </w:p>
    <w:p w:rsidR="00116C5E" w:rsidRPr="000A6484" w:rsidRDefault="00116C5E" w:rsidP="00116C5E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  <w:lang w:val="kk-KZ"/>
        </w:rPr>
      </w:pPr>
      <w:r w:rsidRPr="000A6484">
        <w:rPr>
          <w:color w:val="000000" w:themeColor="text1"/>
          <w:lang w:val="kk-KZ"/>
        </w:rPr>
        <w:t xml:space="preserve">Банк атауы: «Қазақстан Халық Банкі» акционерлік қоғамы </w:t>
      </w:r>
    </w:p>
    <w:p w:rsidR="00116C5E" w:rsidRPr="000A6484" w:rsidRDefault="00116C5E" w:rsidP="00116C5E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0A6484">
        <w:rPr>
          <w:color w:val="000000" w:themeColor="text1"/>
          <w:lang w:val="kk-KZ"/>
        </w:rPr>
        <w:t>Картаның нөмірі</w:t>
      </w:r>
      <w:r w:rsidRPr="000A6484">
        <w:rPr>
          <w:color w:val="000000" w:themeColor="text1"/>
        </w:rPr>
        <w:t>: 5354 5100 7512 0732</w:t>
      </w:r>
    </w:p>
    <w:p w:rsidR="00116C5E" w:rsidRPr="000A6484" w:rsidRDefault="00116C5E" w:rsidP="00116C5E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0A6484">
        <w:rPr>
          <w:color w:val="000000" w:themeColor="text1"/>
          <w:lang w:val="kk-KZ"/>
        </w:rPr>
        <w:t>ЖСН</w:t>
      </w:r>
      <w:r w:rsidRPr="000A6484">
        <w:rPr>
          <w:color w:val="000000" w:themeColor="text1"/>
        </w:rPr>
        <w:t>: 881205350540</w:t>
      </w:r>
    </w:p>
    <w:p w:rsidR="00116C5E" w:rsidRPr="000A6484" w:rsidRDefault="00116C5E" w:rsidP="00116C5E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0A6484">
        <w:rPr>
          <w:color w:val="000000" w:themeColor="text1"/>
          <w:lang w:val="kk-KZ"/>
        </w:rPr>
        <w:t>Алушы</w:t>
      </w:r>
      <w:r w:rsidRPr="000A6484">
        <w:rPr>
          <w:color w:val="000000" w:themeColor="text1"/>
        </w:rPr>
        <w:t>: Кулимбетов Арман Джумабаевич</w:t>
      </w:r>
    </w:p>
    <w:p w:rsidR="00116C5E" w:rsidRPr="000A6484" w:rsidRDefault="00116C5E" w:rsidP="00116C5E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</w:rPr>
      </w:pPr>
      <w:r w:rsidRPr="000A6484">
        <w:rPr>
          <w:color w:val="000000" w:themeColor="text1"/>
        </w:rPr>
        <w:t> </w:t>
      </w:r>
    </w:p>
    <w:p w:rsidR="00116C5E" w:rsidRPr="000A6484" w:rsidRDefault="00116C5E" w:rsidP="00116C5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QIWI кошелек: </w:t>
      </w:r>
    </w:p>
    <w:p w:rsidR="00116C5E" w:rsidRPr="000A6484" w:rsidRDefault="00116C5E" w:rsidP="00116C5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ө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</w:t>
      </w:r>
      <w:r w:rsidRPr="000A64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+7</w:t>
      </w:r>
      <w:r w:rsidR="002035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747 527 87 08</w:t>
      </w:r>
      <w:bookmarkStart w:id="0" w:name="_GoBack"/>
      <w:bookmarkEnd w:id="0"/>
    </w:p>
    <w:p w:rsidR="00116C5E" w:rsidRPr="000A6484" w:rsidRDefault="00116C5E" w:rsidP="00116C5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16C5E" w:rsidRPr="000A6484" w:rsidRDefault="00116C5E" w:rsidP="00116C5E">
      <w:pPr>
        <w:pStyle w:val="HTML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</w:pPr>
      <w:r w:rsidRPr="000A648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* Терминал арқылы төлеу бойынша нұсқаулық (QIWI-кошелек - Пополнить кошелек – Номер – Комментарий – Ақшаны салу – Түбіртегті алу - Сканерлеу - oqu.kz@mail. ru  электрондық  поштаға немесе 87028521719  WhatsApp  бойынша жіберу)</w:t>
      </w:r>
    </w:p>
    <w:p w:rsidR="00116C5E" w:rsidRPr="000A6484" w:rsidRDefault="00116C5E" w:rsidP="00116C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lang w:val="kk-KZ"/>
        </w:rPr>
      </w:pPr>
    </w:p>
    <w:p w:rsidR="00327E29" w:rsidRPr="00116C5E" w:rsidRDefault="00327E29" w:rsidP="00327E2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lang w:val="kk-KZ"/>
        </w:rPr>
      </w:pPr>
    </w:p>
    <w:sectPr w:rsidR="00327E29" w:rsidRPr="00116C5E" w:rsidSect="00A55AD6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49D" w:rsidRDefault="0013049D">
      <w:pPr>
        <w:spacing w:after="0" w:line="240" w:lineRule="auto"/>
      </w:pPr>
      <w:r>
        <w:separator/>
      </w:r>
    </w:p>
  </w:endnote>
  <w:endnote w:type="continuationSeparator" w:id="0">
    <w:p w:rsidR="0013049D" w:rsidRDefault="0013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49D" w:rsidRDefault="0013049D">
      <w:pPr>
        <w:spacing w:after="0" w:line="240" w:lineRule="auto"/>
      </w:pPr>
      <w:r>
        <w:separator/>
      </w:r>
    </w:p>
  </w:footnote>
  <w:footnote w:type="continuationSeparator" w:id="0">
    <w:p w:rsidR="0013049D" w:rsidRDefault="0013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noProof/>
        <w:sz w:val="20"/>
        <w:szCs w:val="20"/>
        <w:lang w:eastAsia="ru-RU"/>
      </w:rPr>
      <w:drawing>
        <wp:anchor distT="0" distB="0" distL="114300" distR="114300" simplePos="0" relativeHeight="251659264" behindDoc="1" locked="0" layoutInCell="1" allowOverlap="1" wp14:anchorId="290FD6FB" wp14:editId="5FB72C67">
          <wp:simplePos x="0" y="0"/>
          <wp:positionH relativeFrom="column">
            <wp:posOffset>-13335</wp:posOffset>
          </wp:positionH>
          <wp:positionV relativeFrom="paragraph">
            <wp:posOffset>70485</wp:posOffset>
          </wp:positionV>
          <wp:extent cx="3086100" cy="471170"/>
          <wp:effectExtent l="0" t="0" r="0" b="5080"/>
          <wp:wrapTight wrapText="bothSides">
            <wp:wrapPolygon edited="0">
              <wp:start x="1200" y="0"/>
              <wp:lineTo x="533" y="1747"/>
              <wp:lineTo x="0" y="7860"/>
              <wp:lineTo x="0" y="13973"/>
              <wp:lineTo x="1067" y="20960"/>
              <wp:lineTo x="1467" y="20960"/>
              <wp:lineTo x="2133" y="20960"/>
              <wp:lineTo x="21200" y="20960"/>
              <wp:lineTo x="21467" y="13973"/>
              <wp:lineTo x="18267" y="13973"/>
              <wp:lineTo x="18533" y="2620"/>
              <wp:lineTo x="15733" y="0"/>
              <wp:lineTo x="5600" y="0"/>
              <wp:lineTo x="1200" y="0"/>
            </wp:wrapPolygon>
          </wp:wrapTight>
          <wp:docPr id="1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E51BD2">
      <w:rPr>
        <w:rFonts w:ascii="Arial" w:hAnsi="Arial" w:cs="Arial"/>
        <w:b/>
        <w:i/>
        <w:color w:val="000000"/>
        <w:sz w:val="20"/>
        <w:szCs w:val="20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ZAMAN</w:t>
    </w:r>
    <w:r w:rsidRPr="00E51BD2">
      <w:rPr>
        <w:rFonts w:ascii="Arial" w:hAnsi="Arial" w:cs="Arial"/>
        <w:b/>
        <w:i/>
        <w:color w:val="000000"/>
        <w:sz w:val="20"/>
        <w:szCs w:val="20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E51BD2">
      <w:rPr>
        <w:rFonts w:ascii="Arial" w:hAnsi="Arial" w:cs="Arial"/>
        <w:b/>
        <w:i/>
        <w:color w:val="000000"/>
        <w:sz w:val="20"/>
        <w:szCs w:val="20"/>
      </w:rPr>
      <w:t xml:space="preserve"> вспомогательный 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образовательный сайт Казахстана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http://oqu-zaman.kz</w:t>
    </w:r>
  </w:p>
  <w:p w:rsidR="008C2070" w:rsidRPr="00AE787E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e</w:t>
    </w:r>
    <w:r w:rsidRPr="00AE787E">
      <w:rPr>
        <w:rFonts w:ascii="Arial" w:hAnsi="Arial" w:cs="Arial"/>
        <w:b/>
        <w:i/>
        <w:color w:val="000000"/>
        <w:sz w:val="20"/>
        <w:szCs w:val="20"/>
        <w:lang w:val="en-US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mail</w:t>
    </w:r>
    <w:r w:rsidRPr="00AE787E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: </w:t>
    </w:r>
    <w:hyperlink r:id="rId2" w:history="1"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oqu</w:t>
      </w:r>
      <w:r w:rsidRPr="00AE787E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.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kz</w:t>
      </w:r>
      <w:r w:rsidRPr="00AE787E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@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mail</w:t>
      </w:r>
      <w:r w:rsidRPr="00AE787E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.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ru</w:t>
      </w:r>
    </w:hyperlink>
  </w:p>
  <w:p w:rsidR="008C2070" w:rsidRPr="00AE787E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сот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</w:rPr>
      <w:t>тел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.: 8</w:t>
    </w:r>
    <w:r>
      <w:rPr>
        <w:rFonts w:ascii="Arial" w:hAnsi="Arial" w:cs="Arial"/>
        <w:b/>
        <w:i/>
        <w:color w:val="000000"/>
        <w:sz w:val="20"/>
        <w:szCs w:val="20"/>
        <w:lang w:val="en-US"/>
      </w:rPr>
      <w:t> 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7</w:t>
    </w:r>
    <w:r>
      <w:rPr>
        <w:rFonts w:ascii="Arial" w:hAnsi="Arial" w:cs="Arial"/>
        <w:b/>
        <w:i/>
        <w:color w:val="000000"/>
        <w:sz w:val="20"/>
        <w:szCs w:val="20"/>
        <w:lang w:val="kk-KZ"/>
      </w:rPr>
      <w:t xml:space="preserve">47 527 87 08 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(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Whats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app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),</w:t>
    </w:r>
    <w:r w:rsidR="002C4821" w:rsidRPr="00AE787E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8 702 852 17 19</w:t>
    </w:r>
  </w:p>
  <w:p w:rsidR="008C2070" w:rsidRPr="008C2070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kk-KZ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телефон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/</w:t>
    </w:r>
    <w:r w:rsidRPr="00E51BD2">
      <w:rPr>
        <w:rFonts w:ascii="Arial" w:hAnsi="Arial" w:cs="Arial"/>
        <w:b/>
        <w:i/>
        <w:color w:val="000000"/>
        <w:sz w:val="20"/>
        <w:szCs w:val="20"/>
      </w:rPr>
      <w:t>факс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: 8 (7187) 77 14 28</w:t>
    </w:r>
  </w:p>
  <w:p w:rsidR="008C2070" w:rsidRPr="00A85220" w:rsidRDefault="0013049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54559"/>
    <w:multiLevelType w:val="hybridMultilevel"/>
    <w:tmpl w:val="BC06D612"/>
    <w:lvl w:ilvl="0" w:tplc="CB1687FE">
      <w:start w:val="1"/>
      <w:numFmt w:val="decimal"/>
      <w:lvlText w:val="%1."/>
      <w:lvlJc w:val="left"/>
      <w:pPr>
        <w:ind w:left="145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EA679EB"/>
    <w:multiLevelType w:val="hybridMultilevel"/>
    <w:tmpl w:val="1808502E"/>
    <w:lvl w:ilvl="0" w:tplc="71F2BCF0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226D68"/>
    <w:multiLevelType w:val="hybridMultilevel"/>
    <w:tmpl w:val="01FEA704"/>
    <w:lvl w:ilvl="0" w:tplc="04190001">
      <w:start w:val="1"/>
      <w:numFmt w:val="bullet"/>
      <w:lvlText w:val=""/>
      <w:lvlJc w:val="left"/>
      <w:pPr>
        <w:ind w:left="1454" w:hanging="91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41022D3F"/>
    <w:multiLevelType w:val="multilevel"/>
    <w:tmpl w:val="E5CE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3A303DA"/>
    <w:multiLevelType w:val="hybridMultilevel"/>
    <w:tmpl w:val="EAE4F0F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B815155"/>
    <w:multiLevelType w:val="hybridMultilevel"/>
    <w:tmpl w:val="FB801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A93124"/>
    <w:multiLevelType w:val="hybridMultilevel"/>
    <w:tmpl w:val="D80A7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A64E63"/>
    <w:multiLevelType w:val="hybridMultilevel"/>
    <w:tmpl w:val="F81E3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DDB38D0"/>
    <w:multiLevelType w:val="hybridMultilevel"/>
    <w:tmpl w:val="16564A50"/>
    <w:lvl w:ilvl="0" w:tplc="3A4CC676">
      <w:numFmt w:val="bullet"/>
      <w:lvlText w:val="•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25"/>
    <w:rsid w:val="00116C5E"/>
    <w:rsid w:val="0013049D"/>
    <w:rsid w:val="0020356E"/>
    <w:rsid w:val="002C4821"/>
    <w:rsid w:val="003151C9"/>
    <w:rsid w:val="00327E29"/>
    <w:rsid w:val="003E1807"/>
    <w:rsid w:val="005A4A97"/>
    <w:rsid w:val="006B2308"/>
    <w:rsid w:val="00721F12"/>
    <w:rsid w:val="00A55AD6"/>
    <w:rsid w:val="00A85220"/>
    <w:rsid w:val="00AE787E"/>
    <w:rsid w:val="00C27792"/>
    <w:rsid w:val="00DE1BD7"/>
    <w:rsid w:val="00EA386D"/>
    <w:rsid w:val="00EE3D71"/>
    <w:rsid w:val="00F4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151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151C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151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151C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3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qu-zaman.kz/?cat=22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qu.kz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OQU-ZAMAN</dc:creator>
  <cp:lastModifiedBy>OQU-ZAMAN</cp:lastModifiedBy>
  <cp:revision>5</cp:revision>
  <dcterms:created xsi:type="dcterms:W3CDTF">2017-09-03T06:09:00Z</dcterms:created>
  <dcterms:modified xsi:type="dcterms:W3CDTF">2017-09-04T08:28:00Z</dcterms:modified>
</cp:coreProperties>
</file>