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1"/>
      </w:tblGrid>
      <w:tr w:rsidR="008C30A3" w:rsidTr="008C30A3">
        <w:tblPrEx>
          <w:tblCellMar>
            <w:top w:w="0" w:type="dxa"/>
            <w:bottom w:w="0" w:type="dxa"/>
          </w:tblCellMar>
        </w:tblPrEx>
        <w:tc>
          <w:tcPr>
            <w:tcW w:w="9571" w:type="dxa"/>
            <w:shd w:val="clear" w:color="auto" w:fill="auto"/>
          </w:tcPr>
          <w:p w:rsidR="008C30A3" w:rsidRPr="008C30A3" w:rsidRDefault="008C30A3" w:rsidP="00D56CF6">
            <w:pPr>
              <w:spacing w:after="0"/>
              <w:jc w:val="both"/>
              <w:rPr>
                <w:rFonts w:ascii="Times New Roman" w:hAnsi="Times New Roman" w:cs="Times New Roman"/>
                <w:color w:val="0C0000"/>
                <w:sz w:val="24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C0000"/>
                <w:sz w:val="24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C0000"/>
                <w:sz w:val="24"/>
                <w:szCs w:val="28"/>
              </w:rPr>
              <w:t>исх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C0000"/>
                <w:sz w:val="24"/>
                <w:szCs w:val="28"/>
              </w:rPr>
              <w:t>: 01-24/562   от: 09.10.2017</w:t>
            </w:r>
          </w:p>
        </w:tc>
      </w:tr>
    </w:tbl>
    <w:p w:rsidR="00D56CF6" w:rsidRPr="00720A28" w:rsidRDefault="00D56CF6" w:rsidP="00D56CF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967"/>
        <w:gridCol w:w="1984"/>
        <w:gridCol w:w="4249"/>
      </w:tblGrid>
      <w:tr w:rsidR="00D56CF6" w:rsidRPr="00720A28" w:rsidTr="00D166E0">
        <w:trPr>
          <w:trHeight w:val="1420"/>
        </w:trPr>
        <w:tc>
          <w:tcPr>
            <w:tcW w:w="3967" w:type="dxa"/>
          </w:tcPr>
          <w:p w:rsidR="00D56CF6" w:rsidRPr="00720A28" w:rsidRDefault="00D56CF6" w:rsidP="00D166E0">
            <w:pPr>
              <w:keepNext/>
              <w:keepLines/>
              <w:spacing w:after="0" w:line="240" w:lineRule="auto"/>
              <w:jc w:val="center"/>
              <w:outlineLvl w:val="4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20A28">
              <w:rPr>
                <w:rFonts w:ascii="Times New Roman" w:eastAsiaTheme="majorEastAsia" w:hAnsi="Times New Roman" w:cs="Times New Roman"/>
                <w:b/>
                <w:color w:val="243F60" w:themeColor="accent1" w:themeShade="7F"/>
                <w:sz w:val="28"/>
                <w:szCs w:val="28"/>
              </w:rPr>
              <w:t xml:space="preserve">  </w:t>
            </w:r>
            <w:r w:rsidRPr="00720A2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АҚМОЛА ОБЛЫСЫНЫҢ</w:t>
            </w:r>
          </w:p>
          <w:p w:rsidR="00D56CF6" w:rsidRPr="00720A28" w:rsidRDefault="00D56CF6" w:rsidP="00D166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ko-KR"/>
              </w:rPr>
            </w:pPr>
            <w:r w:rsidRPr="00720A28">
              <w:rPr>
                <w:rFonts w:ascii="Times New Roman" w:hAnsi="Times New Roman" w:cs="Times New Roman"/>
                <w:b/>
                <w:sz w:val="24"/>
                <w:szCs w:val="24"/>
                <w:lang w:val="kk-KZ" w:eastAsia="ko-KR"/>
              </w:rPr>
              <w:t>ӘКІМДІГІ</w:t>
            </w:r>
          </w:p>
          <w:p w:rsidR="00D56CF6" w:rsidRPr="00720A28" w:rsidRDefault="00D56CF6" w:rsidP="00D166E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 w:eastAsia="ko-KR"/>
              </w:rPr>
            </w:pPr>
            <w:r w:rsidRPr="00720A28">
              <w:rPr>
                <w:rFonts w:ascii="Times New Roman" w:hAnsi="Times New Roman" w:cs="Times New Roman"/>
                <w:lang w:val="kk-KZ"/>
              </w:rPr>
              <w:t>АҚМОЛА ОБЛЫСЫНЫҢ</w:t>
            </w:r>
          </w:p>
          <w:p w:rsidR="00D56CF6" w:rsidRPr="00720A28" w:rsidRDefault="00D56CF6" w:rsidP="00D166E0">
            <w:pPr>
              <w:spacing w:after="120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20A28">
              <w:rPr>
                <w:rFonts w:ascii="Times New Roman" w:eastAsiaTheme="minorEastAsia" w:hAnsi="Times New Roman"/>
                <w:lang w:val="kk-KZ" w:eastAsia="ru-RU"/>
              </w:rPr>
              <w:t>ТІЛДЕРДІ ДАМЫТУ БАСҚАРМАСЫ МЕМЛЕКЕТТІК МЕКЕМЕСІ</w:t>
            </w:r>
          </w:p>
          <w:p w:rsidR="00D56CF6" w:rsidRPr="00720A28" w:rsidRDefault="00D56CF6" w:rsidP="00D166E0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Theme="minorEastAsia" w:hAnsi="Times New Roman" w:cs="Times New Roman"/>
                <w:b/>
                <w:bCs/>
                <w:sz w:val="19"/>
                <w:szCs w:val="19"/>
                <w:lang w:val="kk-KZ" w:eastAsia="ko-KR"/>
              </w:rPr>
            </w:pPr>
          </w:p>
        </w:tc>
        <w:tc>
          <w:tcPr>
            <w:tcW w:w="1984" w:type="dxa"/>
            <w:vAlign w:val="center"/>
            <w:hideMark/>
          </w:tcPr>
          <w:p w:rsidR="00D56CF6" w:rsidRPr="00720A28" w:rsidRDefault="00D56CF6" w:rsidP="00D166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720A28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F362DF1" wp14:editId="4C8D48BF">
                  <wp:extent cx="1073150" cy="1125855"/>
                  <wp:effectExtent l="19050" t="0" r="0" b="0"/>
                  <wp:docPr id="1" name="Рисунок 4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125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9" w:type="dxa"/>
          </w:tcPr>
          <w:p w:rsidR="00D56CF6" w:rsidRPr="00720A28" w:rsidRDefault="00D56CF6" w:rsidP="00D166E0">
            <w:pPr>
              <w:keepNext/>
              <w:keepLines/>
              <w:spacing w:after="0" w:line="240" w:lineRule="auto"/>
              <w:jc w:val="center"/>
              <w:outlineLvl w:val="4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720A2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АКИМАТ</w:t>
            </w:r>
            <w:r w:rsidRPr="00720A2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56CF6" w:rsidRPr="00720A28" w:rsidRDefault="00D56CF6" w:rsidP="00D166E0">
            <w:pPr>
              <w:keepNext/>
              <w:keepLines/>
              <w:spacing w:after="0" w:line="240" w:lineRule="auto"/>
              <w:jc w:val="center"/>
              <w:outlineLvl w:val="4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</w:pPr>
            <w:r w:rsidRPr="00720A2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АКМОЛИНСКОЙ ОБЛАСТИ</w:t>
            </w:r>
          </w:p>
          <w:p w:rsidR="00D56CF6" w:rsidRPr="00720A28" w:rsidRDefault="00D56CF6" w:rsidP="00D166E0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Theme="minorEastAsia" w:hAnsi="Times New Roman" w:cs="Times New Roman"/>
                <w:bCs/>
                <w:i/>
                <w:lang w:val="kk-KZ"/>
              </w:rPr>
            </w:pPr>
            <w:r w:rsidRPr="00720A28">
              <w:rPr>
                <w:rFonts w:ascii="Times New Roman" w:eastAsiaTheme="minorEastAsia" w:hAnsi="Times New Roman" w:cs="Times New Roman"/>
                <w:bCs/>
              </w:rPr>
              <w:t>ГОСУДАРСТВЕННОЕ</w:t>
            </w:r>
            <w:r w:rsidRPr="00720A28">
              <w:rPr>
                <w:rFonts w:ascii="Times New Roman" w:eastAsiaTheme="minorEastAsia" w:hAnsi="Times New Roman" w:cs="Times New Roman"/>
                <w:bCs/>
                <w:i/>
                <w:lang w:val="kk-KZ"/>
              </w:rPr>
              <w:t xml:space="preserve"> </w:t>
            </w:r>
            <w:r w:rsidRPr="00720A28">
              <w:rPr>
                <w:rFonts w:ascii="Times New Roman" w:eastAsiaTheme="minorEastAsia" w:hAnsi="Times New Roman" w:cs="Times New Roman"/>
                <w:bCs/>
              </w:rPr>
              <w:t>УЧРЕЖДЕНИЕ</w:t>
            </w:r>
          </w:p>
          <w:p w:rsidR="00D56CF6" w:rsidRPr="00720A28" w:rsidRDefault="00D56CF6" w:rsidP="00D166E0">
            <w:pPr>
              <w:keepNext/>
              <w:spacing w:after="0" w:line="240" w:lineRule="auto"/>
              <w:ind w:left="-108"/>
              <w:jc w:val="center"/>
              <w:outlineLvl w:val="2"/>
              <w:rPr>
                <w:rFonts w:ascii="Times New Roman" w:eastAsiaTheme="minorEastAsia" w:hAnsi="Times New Roman" w:cs="Times New Roman"/>
                <w:bCs/>
                <w:i/>
                <w:caps/>
                <w:lang w:val="kk-KZ"/>
              </w:rPr>
            </w:pPr>
            <w:r w:rsidRPr="00720A28">
              <w:rPr>
                <w:rFonts w:ascii="Times New Roman" w:eastAsiaTheme="minorEastAsia" w:hAnsi="Times New Roman" w:cs="Times New Roman"/>
                <w:bCs/>
              </w:rPr>
              <w:t>УПРАВЛЕНИЕ ПО РАЗВИТИЮ</w:t>
            </w:r>
            <w:r w:rsidRPr="00720A28">
              <w:rPr>
                <w:rFonts w:ascii="Times New Roman" w:eastAsiaTheme="minorEastAsia" w:hAnsi="Times New Roman" w:cs="Times New Roman"/>
                <w:bCs/>
                <w:lang w:val="kk-KZ"/>
              </w:rPr>
              <w:t xml:space="preserve"> </w:t>
            </w:r>
            <w:r w:rsidRPr="00720A28">
              <w:rPr>
                <w:rFonts w:ascii="Times New Roman" w:eastAsiaTheme="minorEastAsia" w:hAnsi="Times New Roman" w:cs="Times New Roman"/>
                <w:bCs/>
                <w:caps/>
                <w:lang w:val="kk-KZ"/>
              </w:rPr>
              <w:t>ЯЗЫКОВ</w:t>
            </w:r>
          </w:p>
          <w:p w:rsidR="00D56CF6" w:rsidRPr="00720A28" w:rsidRDefault="00D56CF6" w:rsidP="00D166E0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Theme="minorEastAsia" w:hAnsi="Times New Roman" w:cs="Times New Roman"/>
                <w:bCs/>
                <w:i/>
                <w:caps/>
                <w:lang w:val="kk-KZ"/>
              </w:rPr>
            </w:pPr>
            <w:r w:rsidRPr="00720A28">
              <w:rPr>
                <w:rFonts w:ascii="Times New Roman" w:eastAsiaTheme="minorEastAsia" w:hAnsi="Times New Roman" w:cs="Times New Roman"/>
                <w:bCs/>
                <w:caps/>
                <w:lang w:val="kk-KZ"/>
              </w:rPr>
              <w:t>АКМОЛИНСКОЙ ОБЛАСТИ</w:t>
            </w:r>
          </w:p>
          <w:p w:rsidR="00D56CF6" w:rsidRPr="00720A28" w:rsidRDefault="00D56CF6" w:rsidP="00D166E0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</w:tbl>
    <w:p w:rsidR="00D56CF6" w:rsidRPr="00720A28" w:rsidRDefault="00D56CF6" w:rsidP="00D56CF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20A2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2CAB30" wp14:editId="43B04E8B">
                <wp:simplePos x="0" y="0"/>
                <wp:positionH relativeFrom="column">
                  <wp:posOffset>194310</wp:posOffset>
                </wp:positionH>
                <wp:positionV relativeFrom="paragraph">
                  <wp:posOffset>132080</wp:posOffset>
                </wp:positionV>
                <wp:extent cx="5862955" cy="10795"/>
                <wp:effectExtent l="17145" t="15875" r="15875" b="11430"/>
                <wp:wrapNone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62955" cy="10795"/>
                        </a:xfrm>
                        <a:custGeom>
                          <a:avLst/>
                          <a:gdLst>
                            <a:gd name="T0" fmla="*/ 0 w 9233"/>
                            <a:gd name="T1" fmla="*/ 17 h 17"/>
                            <a:gd name="T2" fmla="*/ 9233 w 9233"/>
                            <a:gd name="T3" fmla="*/ 0 h 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33" h="17">
                              <a:moveTo>
                                <a:pt x="0" y="17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905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Поли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5.3pt,11.25pt,476.95pt,10.4pt" coordsize="9233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" o:allowincell="f" strokecolor="blue" strokeweight="1.5pt">
                <v:path o:connecttype="custom" o:connectlocs="0,10795;5862955,0" o:connectangles="0,0"/>
              </v:polyline>
            </w:pict>
          </mc:Fallback>
        </mc:AlternateContent>
      </w:r>
      <w:r w:rsidRPr="00720A2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DC1F8DF" wp14:editId="75755CB3">
                <wp:simplePos x="0" y="0"/>
                <wp:positionH relativeFrom="column">
                  <wp:posOffset>194310</wp:posOffset>
                </wp:positionH>
                <wp:positionV relativeFrom="paragraph">
                  <wp:posOffset>46990</wp:posOffset>
                </wp:positionV>
                <wp:extent cx="5852160" cy="5080"/>
                <wp:effectExtent l="26670" t="26035" r="26670" b="26035"/>
                <wp:wrapNone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2160" cy="5080"/>
                        </a:xfrm>
                        <a:custGeom>
                          <a:avLst/>
                          <a:gdLst>
                            <a:gd name="T0" fmla="*/ 0 w 9216"/>
                            <a:gd name="T1" fmla="*/ 8 h 8"/>
                            <a:gd name="T2" fmla="*/ 9216 w 9216"/>
                            <a:gd name="T3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16" h="8">
                              <a:moveTo>
                                <a:pt x="0" y="8"/>
                              </a:moveTo>
                              <a:lnTo>
                                <a:pt x="9216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810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Поли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5.3pt,4.1pt,476.1pt,3.7pt" coordsize="921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" o:allowincell="f" strokecolor="navy" strokeweight="3pt">
                <v:path o:connecttype="custom" o:connectlocs="0,5080;5852160,0" o:connectangles="0,0"/>
              </v:polyline>
            </w:pict>
          </mc:Fallback>
        </mc:AlternateContent>
      </w:r>
    </w:p>
    <w:p w:rsidR="00D56CF6" w:rsidRPr="00720A28" w:rsidRDefault="00D56CF6" w:rsidP="00D56CF6">
      <w:pPr>
        <w:spacing w:after="0" w:line="240" w:lineRule="auto"/>
        <w:ind w:left="142" w:firstLine="142"/>
        <w:jc w:val="center"/>
        <w:rPr>
          <w:rFonts w:ascii="Times New Roman" w:hAnsi="Times New Roman" w:cs="Times New Roman"/>
          <w:b/>
          <w:sz w:val="10"/>
        </w:rPr>
      </w:pPr>
    </w:p>
    <w:p w:rsidR="00D56CF6" w:rsidRPr="00720A28" w:rsidRDefault="00D56CF6" w:rsidP="00D56CF6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4"/>
          <w:lang w:val="kk-KZ"/>
        </w:rPr>
      </w:pPr>
      <w:r w:rsidRPr="00720A28">
        <w:rPr>
          <w:rFonts w:ascii="Times New Roman" w:hAnsi="Times New Roman" w:cs="Times New Roman"/>
          <w:b/>
          <w:sz w:val="18"/>
        </w:rPr>
        <w:t xml:space="preserve">020000, </w:t>
      </w:r>
      <w:proofErr w:type="spellStart"/>
      <w:r w:rsidRPr="00720A28">
        <w:rPr>
          <w:rFonts w:ascii="Times New Roman" w:hAnsi="Times New Roman" w:cs="Times New Roman"/>
          <w:b/>
          <w:sz w:val="18"/>
        </w:rPr>
        <w:t>Көкшетау</w:t>
      </w:r>
      <w:proofErr w:type="spellEnd"/>
      <w:proofErr w:type="gramStart"/>
      <w:r w:rsidRPr="00720A28">
        <w:rPr>
          <w:rFonts w:ascii="Times New Roman" w:hAnsi="Times New Roman" w:cs="Times New Roman"/>
          <w:b/>
          <w:sz w:val="18"/>
        </w:rPr>
        <w:t xml:space="preserve"> қ., </w:t>
      </w:r>
      <w:r w:rsidRPr="00720A28">
        <w:rPr>
          <w:rFonts w:ascii="Times New Roman" w:hAnsi="Times New Roman" w:cs="Times New Roman"/>
          <w:b/>
          <w:sz w:val="18"/>
          <w:lang w:val="kk-KZ"/>
        </w:rPr>
        <w:t>Қ.</w:t>
      </w:r>
      <w:proofErr w:type="gramEnd"/>
      <w:r w:rsidRPr="00720A28">
        <w:rPr>
          <w:rFonts w:ascii="Times New Roman" w:hAnsi="Times New Roman" w:cs="Times New Roman"/>
          <w:b/>
          <w:sz w:val="18"/>
          <w:lang w:val="kk-KZ"/>
        </w:rPr>
        <w:t>Сәтбаев</w:t>
      </w:r>
      <w:r w:rsidRPr="00720A28">
        <w:rPr>
          <w:rFonts w:ascii="Times New Roman" w:hAnsi="Times New Roman" w:cs="Times New Roman"/>
          <w:b/>
          <w:sz w:val="18"/>
        </w:rPr>
        <w:t xml:space="preserve"> к.,</w:t>
      </w:r>
      <w:r w:rsidRPr="00720A28">
        <w:rPr>
          <w:rFonts w:ascii="Times New Roman" w:hAnsi="Times New Roman" w:cs="Times New Roman"/>
          <w:b/>
          <w:sz w:val="18"/>
          <w:lang w:val="kk-KZ"/>
        </w:rPr>
        <w:t xml:space="preserve"> </w:t>
      </w:r>
      <w:r w:rsidRPr="00720A28">
        <w:rPr>
          <w:rFonts w:ascii="Times New Roman" w:hAnsi="Times New Roman" w:cs="Times New Roman"/>
          <w:b/>
          <w:sz w:val="18"/>
        </w:rPr>
        <w:t>1</w:t>
      </w:r>
      <w:r w:rsidRPr="00720A28">
        <w:rPr>
          <w:rFonts w:ascii="Times New Roman" w:hAnsi="Times New Roman" w:cs="Times New Roman"/>
          <w:b/>
          <w:sz w:val="18"/>
          <w:lang w:val="kk-KZ"/>
        </w:rPr>
        <w:t xml:space="preserve"> «Б»</w:t>
      </w:r>
      <w:r w:rsidRPr="00720A28">
        <w:rPr>
          <w:rFonts w:ascii="Times New Roman" w:hAnsi="Times New Roman" w:cs="Times New Roman"/>
          <w:b/>
          <w:sz w:val="18"/>
        </w:rPr>
        <w:t xml:space="preserve">                                                        </w:t>
      </w:r>
      <w:smartTag w:uri="urn:schemas-microsoft-com:office:smarttags" w:element="metricconverter">
        <w:smartTagPr>
          <w:attr w:name="ProductID" w:val="020000, г"/>
        </w:smartTagPr>
        <w:r w:rsidRPr="00720A28">
          <w:rPr>
            <w:rFonts w:ascii="Times New Roman" w:hAnsi="Times New Roman" w:cs="Times New Roman"/>
            <w:b/>
            <w:sz w:val="18"/>
          </w:rPr>
          <w:t>020000, г</w:t>
        </w:r>
      </w:smartTag>
      <w:r w:rsidRPr="00720A28">
        <w:rPr>
          <w:rFonts w:ascii="Times New Roman" w:hAnsi="Times New Roman" w:cs="Times New Roman"/>
          <w:b/>
          <w:sz w:val="18"/>
        </w:rPr>
        <w:t xml:space="preserve">. Кокшетау, ул. </w:t>
      </w:r>
      <w:r w:rsidRPr="00720A28">
        <w:rPr>
          <w:rFonts w:ascii="Times New Roman" w:hAnsi="Times New Roman" w:cs="Times New Roman"/>
          <w:b/>
          <w:sz w:val="18"/>
          <w:lang w:val="kk-KZ"/>
        </w:rPr>
        <w:t>К.Сатпаева</w:t>
      </w:r>
      <w:r w:rsidRPr="00720A28">
        <w:rPr>
          <w:rFonts w:ascii="Times New Roman" w:hAnsi="Times New Roman" w:cs="Times New Roman"/>
          <w:b/>
          <w:sz w:val="18"/>
        </w:rPr>
        <w:t xml:space="preserve">, </w:t>
      </w:r>
      <w:r w:rsidRPr="00720A28">
        <w:rPr>
          <w:rFonts w:ascii="Times New Roman" w:hAnsi="Times New Roman" w:cs="Times New Roman"/>
          <w:b/>
          <w:sz w:val="18"/>
          <w:lang w:val="kk-KZ"/>
        </w:rPr>
        <w:t>1 «Б»</w:t>
      </w:r>
    </w:p>
    <w:p w:rsidR="00D56CF6" w:rsidRPr="00720A28" w:rsidRDefault="00D56CF6" w:rsidP="00D56CF6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  <w:r w:rsidRPr="00720A28">
        <w:rPr>
          <w:rFonts w:ascii="Times New Roman" w:hAnsi="Times New Roman" w:cs="Times New Roman"/>
          <w:b/>
          <w:sz w:val="18"/>
        </w:rPr>
        <w:t>Тел/факс  8 (</w:t>
      </w:r>
      <w:r w:rsidRPr="00720A28">
        <w:rPr>
          <w:rFonts w:ascii="Times New Roman" w:hAnsi="Times New Roman" w:cs="Times New Roman"/>
          <w:b/>
          <w:sz w:val="18"/>
          <w:lang w:val="kk-KZ"/>
        </w:rPr>
        <w:t>7</w:t>
      </w:r>
      <w:r w:rsidRPr="00720A28">
        <w:rPr>
          <w:rFonts w:ascii="Times New Roman" w:hAnsi="Times New Roman" w:cs="Times New Roman"/>
          <w:b/>
          <w:sz w:val="18"/>
        </w:rPr>
        <w:t xml:space="preserve">162) 40-11-69                                                                                </w:t>
      </w:r>
      <w:r w:rsidRPr="00720A28">
        <w:rPr>
          <w:rFonts w:ascii="Times New Roman" w:hAnsi="Times New Roman" w:cs="Times New Roman"/>
          <w:b/>
          <w:sz w:val="18"/>
          <w:lang w:val="kk-KZ"/>
        </w:rPr>
        <w:t xml:space="preserve">    </w:t>
      </w:r>
      <w:r w:rsidRPr="00720A28">
        <w:rPr>
          <w:rFonts w:ascii="Times New Roman" w:hAnsi="Times New Roman" w:cs="Times New Roman"/>
          <w:b/>
          <w:sz w:val="18"/>
        </w:rPr>
        <w:t xml:space="preserve">   тел/факс (8-</w:t>
      </w:r>
      <w:r w:rsidRPr="00720A28">
        <w:rPr>
          <w:rFonts w:ascii="Times New Roman" w:hAnsi="Times New Roman" w:cs="Times New Roman"/>
          <w:b/>
          <w:sz w:val="18"/>
          <w:lang w:val="kk-KZ"/>
        </w:rPr>
        <w:t>7</w:t>
      </w:r>
      <w:r w:rsidRPr="00720A28">
        <w:rPr>
          <w:rFonts w:ascii="Times New Roman" w:hAnsi="Times New Roman" w:cs="Times New Roman"/>
          <w:b/>
          <w:sz w:val="18"/>
        </w:rPr>
        <w:t>162) 40-11-69</w:t>
      </w:r>
    </w:p>
    <w:p w:rsidR="00D56CF6" w:rsidRPr="0028143E" w:rsidRDefault="00D56CF6" w:rsidP="00D56CF6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lang w:val="en-US"/>
        </w:rPr>
      </w:pPr>
      <w:proofErr w:type="gramStart"/>
      <w:r w:rsidRPr="00720A28">
        <w:rPr>
          <w:rFonts w:ascii="Times New Roman" w:hAnsi="Times New Roman" w:cs="Times New Roman"/>
          <w:b/>
          <w:sz w:val="18"/>
        </w:rPr>
        <w:t>Е</w:t>
      </w:r>
      <w:proofErr w:type="gramEnd"/>
      <w:r w:rsidRPr="0028143E">
        <w:rPr>
          <w:rFonts w:ascii="Times New Roman" w:hAnsi="Times New Roman" w:cs="Times New Roman"/>
          <w:b/>
          <w:sz w:val="18"/>
          <w:lang w:val="en-US"/>
        </w:rPr>
        <w:t>-</w:t>
      </w:r>
      <w:r w:rsidRPr="00720A28">
        <w:rPr>
          <w:rFonts w:ascii="Times New Roman" w:hAnsi="Times New Roman" w:cs="Times New Roman"/>
          <w:b/>
          <w:sz w:val="18"/>
          <w:lang w:val="en-US"/>
        </w:rPr>
        <w:t>mail</w:t>
      </w:r>
      <w:r w:rsidRPr="0028143E">
        <w:rPr>
          <w:rFonts w:ascii="Times New Roman" w:hAnsi="Times New Roman" w:cs="Times New Roman"/>
          <w:b/>
          <w:sz w:val="18"/>
          <w:lang w:val="en-US"/>
        </w:rPr>
        <w:t xml:space="preserve">: </w:t>
      </w:r>
      <w:hyperlink r:id="rId9" w:history="1">
        <w:r w:rsidRPr="00720A28">
          <w:rPr>
            <w:rFonts w:ascii="Times New Roman" w:eastAsiaTheme="majorEastAsia" w:hAnsi="Times New Roman"/>
            <w:b/>
            <w:color w:val="0000FF" w:themeColor="hyperlink"/>
            <w:sz w:val="18"/>
            <w:u w:val="single"/>
            <w:lang w:val="en-US"/>
          </w:rPr>
          <w:t>tilbaskarma</w:t>
        </w:r>
        <w:r w:rsidRPr="0028143E">
          <w:rPr>
            <w:rFonts w:ascii="Times New Roman" w:eastAsiaTheme="majorEastAsia" w:hAnsi="Times New Roman"/>
            <w:b/>
            <w:color w:val="0000FF" w:themeColor="hyperlink"/>
            <w:sz w:val="18"/>
            <w:u w:val="single"/>
            <w:lang w:val="en-US"/>
          </w:rPr>
          <w:t>@</w:t>
        </w:r>
        <w:r w:rsidRPr="00720A28">
          <w:rPr>
            <w:rFonts w:ascii="Times New Roman" w:eastAsiaTheme="majorEastAsia" w:hAnsi="Times New Roman"/>
            <w:b/>
            <w:color w:val="0000FF" w:themeColor="hyperlink"/>
            <w:sz w:val="18"/>
            <w:u w:val="single"/>
            <w:lang w:val="en-US"/>
          </w:rPr>
          <w:t>kokshetau</w:t>
        </w:r>
        <w:r w:rsidRPr="0028143E">
          <w:rPr>
            <w:rFonts w:ascii="Times New Roman" w:eastAsiaTheme="majorEastAsia" w:hAnsi="Times New Roman"/>
            <w:b/>
            <w:color w:val="0000FF" w:themeColor="hyperlink"/>
            <w:sz w:val="18"/>
            <w:u w:val="single"/>
            <w:lang w:val="en-US"/>
          </w:rPr>
          <w:t>.</w:t>
        </w:r>
        <w:r w:rsidRPr="00720A28">
          <w:rPr>
            <w:rFonts w:ascii="Times New Roman" w:eastAsiaTheme="majorEastAsia" w:hAnsi="Times New Roman"/>
            <w:b/>
            <w:color w:val="0000FF" w:themeColor="hyperlink"/>
            <w:sz w:val="18"/>
            <w:u w:val="single"/>
            <w:lang w:val="en-US"/>
          </w:rPr>
          <w:t>online</w:t>
        </w:r>
        <w:r w:rsidRPr="0028143E">
          <w:rPr>
            <w:rFonts w:ascii="Times New Roman" w:eastAsiaTheme="majorEastAsia" w:hAnsi="Times New Roman"/>
            <w:b/>
            <w:color w:val="0000FF" w:themeColor="hyperlink"/>
            <w:sz w:val="18"/>
            <w:u w:val="single"/>
            <w:lang w:val="en-US"/>
          </w:rPr>
          <w:t>.</w:t>
        </w:r>
        <w:r w:rsidRPr="00720A28">
          <w:rPr>
            <w:rFonts w:ascii="Times New Roman" w:eastAsiaTheme="majorEastAsia" w:hAnsi="Times New Roman"/>
            <w:b/>
            <w:color w:val="0000FF" w:themeColor="hyperlink"/>
            <w:sz w:val="18"/>
            <w:u w:val="single"/>
            <w:lang w:val="en-US"/>
          </w:rPr>
          <w:t>kz</w:t>
        </w:r>
      </w:hyperlink>
      <w:r w:rsidRPr="0028143E">
        <w:rPr>
          <w:rFonts w:ascii="Times New Roman" w:hAnsi="Times New Roman" w:cs="Times New Roman"/>
          <w:b/>
          <w:sz w:val="18"/>
          <w:lang w:val="en-US"/>
        </w:rPr>
        <w:t xml:space="preserve">                                                             </w:t>
      </w:r>
      <w:r w:rsidRPr="00720A28">
        <w:rPr>
          <w:rFonts w:ascii="Times New Roman" w:hAnsi="Times New Roman" w:cs="Times New Roman"/>
          <w:b/>
          <w:sz w:val="18"/>
        </w:rPr>
        <w:t>Е</w:t>
      </w:r>
      <w:r w:rsidRPr="0028143E">
        <w:rPr>
          <w:rFonts w:ascii="Times New Roman" w:hAnsi="Times New Roman" w:cs="Times New Roman"/>
          <w:b/>
          <w:sz w:val="18"/>
          <w:lang w:val="en-US"/>
        </w:rPr>
        <w:t>-</w:t>
      </w:r>
      <w:r w:rsidRPr="00720A28">
        <w:rPr>
          <w:rFonts w:ascii="Times New Roman" w:hAnsi="Times New Roman" w:cs="Times New Roman"/>
          <w:b/>
          <w:sz w:val="18"/>
          <w:lang w:val="en-US"/>
        </w:rPr>
        <w:t>mail</w:t>
      </w:r>
      <w:r w:rsidRPr="0028143E">
        <w:rPr>
          <w:rFonts w:ascii="Times New Roman" w:hAnsi="Times New Roman" w:cs="Times New Roman"/>
          <w:b/>
          <w:sz w:val="18"/>
          <w:lang w:val="en-US"/>
        </w:rPr>
        <w:t xml:space="preserve">: </w:t>
      </w:r>
      <w:hyperlink r:id="rId10" w:history="1">
        <w:r w:rsidRPr="00720A28">
          <w:rPr>
            <w:rFonts w:ascii="Times New Roman" w:eastAsiaTheme="majorEastAsia" w:hAnsi="Times New Roman"/>
            <w:b/>
            <w:color w:val="0000FF" w:themeColor="hyperlink"/>
            <w:sz w:val="18"/>
            <w:u w:val="single"/>
            <w:lang w:val="en-US"/>
          </w:rPr>
          <w:t>tilbaskarma</w:t>
        </w:r>
        <w:r w:rsidRPr="0028143E">
          <w:rPr>
            <w:rFonts w:ascii="Times New Roman" w:eastAsiaTheme="majorEastAsia" w:hAnsi="Times New Roman"/>
            <w:b/>
            <w:color w:val="0000FF" w:themeColor="hyperlink"/>
            <w:sz w:val="18"/>
            <w:u w:val="single"/>
            <w:lang w:val="en-US"/>
          </w:rPr>
          <w:t>@</w:t>
        </w:r>
        <w:r w:rsidRPr="00720A28">
          <w:rPr>
            <w:rFonts w:ascii="Times New Roman" w:eastAsiaTheme="majorEastAsia" w:hAnsi="Times New Roman"/>
            <w:b/>
            <w:color w:val="0000FF" w:themeColor="hyperlink"/>
            <w:sz w:val="18"/>
            <w:u w:val="single"/>
            <w:lang w:val="en-US"/>
          </w:rPr>
          <w:t>kokshetau</w:t>
        </w:r>
        <w:r w:rsidRPr="0028143E">
          <w:rPr>
            <w:rFonts w:ascii="Times New Roman" w:eastAsiaTheme="majorEastAsia" w:hAnsi="Times New Roman"/>
            <w:b/>
            <w:color w:val="0000FF" w:themeColor="hyperlink"/>
            <w:sz w:val="18"/>
            <w:u w:val="single"/>
            <w:lang w:val="en-US"/>
          </w:rPr>
          <w:t>.</w:t>
        </w:r>
        <w:r w:rsidRPr="00720A28">
          <w:rPr>
            <w:rFonts w:ascii="Times New Roman" w:eastAsiaTheme="majorEastAsia" w:hAnsi="Times New Roman"/>
            <w:b/>
            <w:color w:val="0000FF" w:themeColor="hyperlink"/>
            <w:sz w:val="18"/>
            <w:u w:val="single"/>
            <w:lang w:val="en-US"/>
          </w:rPr>
          <w:t>online</w:t>
        </w:r>
        <w:r w:rsidRPr="0028143E">
          <w:rPr>
            <w:rFonts w:ascii="Times New Roman" w:eastAsiaTheme="majorEastAsia" w:hAnsi="Times New Roman"/>
            <w:b/>
            <w:color w:val="0000FF" w:themeColor="hyperlink"/>
            <w:sz w:val="18"/>
            <w:u w:val="single"/>
            <w:lang w:val="en-US"/>
          </w:rPr>
          <w:t>.</w:t>
        </w:r>
        <w:r w:rsidRPr="00720A28">
          <w:rPr>
            <w:rFonts w:ascii="Times New Roman" w:eastAsiaTheme="majorEastAsia" w:hAnsi="Times New Roman"/>
            <w:b/>
            <w:color w:val="0000FF" w:themeColor="hyperlink"/>
            <w:sz w:val="18"/>
            <w:u w:val="single"/>
            <w:lang w:val="en-US"/>
          </w:rPr>
          <w:t>kz</w:t>
        </w:r>
      </w:hyperlink>
    </w:p>
    <w:p w:rsidR="00D56CF6" w:rsidRPr="0028143E" w:rsidRDefault="00D56CF6" w:rsidP="00D56CF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en-US"/>
        </w:rPr>
      </w:pPr>
    </w:p>
    <w:p w:rsidR="00D56CF6" w:rsidRPr="0028143E" w:rsidRDefault="00D56CF6" w:rsidP="00D56C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8143E">
        <w:rPr>
          <w:rFonts w:ascii="Times New Roman" w:hAnsi="Times New Roman" w:cs="Times New Roman"/>
          <w:b/>
          <w:lang w:val="en-US"/>
        </w:rPr>
        <w:t>_______________________№_________</w:t>
      </w:r>
    </w:p>
    <w:p w:rsidR="00D56CF6" w:rsidRDefault="00D56CF6" w:rsidP="00D56CF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143E">
        <w:rPr>
          <w:rFonts w:ascii="Times New Roman" w:hAnsi="Times New Roman" w:cs="Times New Roman"/>
          <w:b/>
          <w:lang w:val="en-US"/>
        </w:rPr>
        <w:t>__________________________________</w:t>
      </w:r>
      <w:r w:rsidRPr="0028143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</w:t>
      </w:r>
    </w:p>
    <w:p w:rsidR="00D56CF6" w:rsidRDefault="00D56CF6" w:rsidP="00D56CF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143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r w:rsidRPr="00720A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</w:p>
    <w:p w:rsidR="0028143E" w:rsidRDefault="0028143E" w:rsidP="00D56CF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6CF6" w:rsidRDefault="00D56CF6" w:rsidP="00D56CF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143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         </w:t>
      </w:r>
      <w:r w:rsidRPr="000E2307">
        <w:rPr>
          <w:rFonts w:ascii="Times New Roman" w:hAnsi="Times New Roman" w:cs="Times New Roman"/>
          <w:b/>
          <w:sz w:val="28"/>
          <w:szCs w:val="28"/>
          <w:lang w:val="kk-KZ"/>
        </w:rPr>
        <w:t>Көкшетау, Степногорск</w:t>
      </w:r>
    </w:p>
    <w:p w:rsidR="00D56CF6" w:rsidRDefault="00D56CF6" w:rsidP="00D56CF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қалалары </w:t>
      </w:r>
      <w:r w:rsidRPr="000E23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мен аудандардың </w:t>
      </w:r>
    </w:p>
    <w:p w:rsidR="0096478D" w:rsidRDefault="00D56CF6" w:rsidP="00D56CF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</w:t>
      </w:r>
      <w:r w:rsidR="002814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бөлімдеріне</w:t>
      </w:r>
    </w:p>
    <w:p w:rsidR="00D56CF6" w:rsidRPr="00D56CF6" w:rsidRDefault="00D56CF6" w:rsidP="00D56CF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143E" w:rsidRDefault="00D56CF6" w:rsidP="00D56CF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Ақмола облысының тілдерді дамыту басқармасы жергілікті жерлердегі ежелгі атаулардың тарихын зерттеу, қазіргі уақытта басқаша аталып отырған елді мекендердің, жер-судың </w:t>
      </w:r>
      <w:r w:rsidR="0028143E">
        <w:rPr>
          <w:rFonts w:ascii="Times New Roman" w:hAnsi="Times New Roman" w:cs="Times New Roman"/>
          <w:sz w:val="28"/>
          <w:szCs w:val="28"/>
          <w:lang w:val="kk-KZ"/>
        </w:rPr>
        <w:t>тарихи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атауын қайтару, осы атауларды зерттеу арқылы оқушылардың туған жерге сүйіспеншілігін арттыру мақсатында «Туған жердің атауы сыр шертеді» байқауын ұйымдастырып отыр. </w:t>
      </w:r>
    </w:p>
    <w:p w:rsidR="00D56CF6" w:rsidRDefault="0028143E" w:rsidP="002814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Байқау ережесі қосымша берілген. Т</w:t>
      </w:r>
      <w:r w:rsidR="00D56CF6">
        <w:rPr>
          <w:rFonts w:ascii="Times New Roman" w:hAnsi="Times New Roman" w:cs="Times New Roman"/>
          <w:sz w:val="28"/>
          <w:szCs w:val="28"/>
          <w:lang w:val="kk-KZ"/>
        </w:rPr>
        <w:t>үсініксіз мәселелер болса, көрсетіл</w:t>
      </w:r>
      <w:r>
        <w:rPr>
          <w:rFonts w:ascii="Times New Roman" w:hAnsi="Times New Roman" w:cs="Times New Roman"/>
          <w:sz w:val="28"/>
          <w:szCs w:val="28"/>
          <w:lang w:val="kk-KZ"/>
        </w:rPr>
        <w:t>ген телефон бойынша хабарласуларыңызды сұраймыз.</w:t>
      </w:r>
    </w:p>
    <w:p w:rsidR="00D56CF6" w:rsidRDefault="00D56CF6" w:rsidP="00D56CF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Қосымша</w:t>
      </w:r>
      <w:r w:rsidR="0028143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парақ.</w:t>
      </w:r>
    </w:p>
    <w:p w:rsidR="00D56CF6" w:rsidRDefault="00D56CF6" w:rsidP="00D56CF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6CF6" w:rsidRDefault="00D56CF6" w:rsidP="00D56CF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Басшы</w:t>
      </w:r>
      <w:r w:rsidR="0028143E">
        <w:rPr>
          <w:rFonts w:ascii="Times New Roman" w:hAnsi="Times New Roman" w:cs="Times New Roman"/>
          <w:b/>
          <w:sz w:val="28"/>
          <w:szCs w:val="28"/>
          <w:lang w:val="kk-KZ"/>
        </w:rPr>
        <w:t>ның м.а.                                                                                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.Бе</w:t>
      </w:r>
      <w:r w:rsidR="0028143E">
        <w:rPr>
          <w:rFonts w:ascii="Times New Roman" w:hAnsi="Times New Roman" w:cs="Times New Roman"/>
          <w:b/>
          <w:sz w:val="28"/>
          <w:szCs w:val="28"/>
          <w:lang w:val="kk-KZ"/>
        </w:rPr>
        <w:t>кенов</w:t>
      </w:r>
    </w:p>
    <w:p w:rsidR="00D56CF6" w:rsidRDefault="00D56CF6" w:rsidP="00D56CF6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D56CF6" w:rsidRDefault="00D56CF6" w:rsidP="00D56CF6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D56CF6" w:rsidRDefault="00D56CF6" w:rsidP="00D56CF6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D56CF6" w:rsidRPr="008859E2" w:rsidRDefault="00D56CF6" w:rsidP="00D56CF6">
      <w:pPr>
        <w:spacing w:after="0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8859E2">
        <w:rPr>
          <w:rFonts w:ascii="Times New Roman" w:hAnsi="Times New Roman" w:cs="Times New Roman"/>
          <w:sz w:val="18"/>
          <w:szCs w:val="18"/>
          <w:lang w:val="kk-KZ"/>
        </w:rPr>
        <w:t>Орынд. Ә.Жұмағұлова</w:t>
      </w:r>
    </w:p>
    <w:p w:rsidR="00D56CF6" w:rsidRPr="008859E2" w:rsidRDefault="00D56CF6" w:rsidP="00D56CF6">
      <w:pPr>
        <w:spacing w:after="0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8859E2">
        <w:rPr>
          <w:rFonts w:ascii="Times New Roman" w:hAnsi="Times New Roman" w:cs="Times New Roman"/>
          <w:sz w:val="18"/>
          <w:szCs w:val="18"/>
          <w:lang w:val="kk-KZ"/>
        </w:rPr>
        <w:t>401156</w:t>
      </w:r>
    </w:p>
    <w:p w:rsidR="00D56CF6" w:rsidRPr="00D56CF6" w:rsidRDefault="00D56CF6" w:rsidP="00D56CF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56CF6" w:rsidRPr="00D56CF6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8B2" w:rsidRDefault="00FB28B2" w:rsidP="008C30A3">
      <w:pPr>
        <w:spacing w:after="0" w:line="240" w:lineRule="auto"/>
      </w:pPr>
      <w:r>
        <w:separator/>
      </w:r>
    </w:p>
  </w:endnote>
  <w:endnote w:type="continuationSeparator" w:id="0">
    <w:p w:rsidR="00FB28B2" w:rsidRDefault="00FB28B2" w:rsidP="008C3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0A3" w:rsidRDefault="008C30A3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6099175</wp:posOffset>
              </wp:positionH>
              <wp:positionV relativeFrom="paragraph">
                <wp:posOffset>-9002522</wp:posOffset>
              </wp:positionV>
              <wp:extent cx="381000" cy="8019098"/>
              <wp:effectExtent l="0" t="0" r="0" b="1270"/>
              <wp:wrapNone/>
              <wp:docPr id="5" name="Поле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C30A3" w:rsidRPr="008C30A3" w:rsidRDefault="008C30A3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09.10.2017  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Электрондық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құжаттың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көшірмесі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5" o:spid="_x0000_s1026" type="#_x0000_t202" style="position:absolute;margin-left:480.25pt;margin-top:-708.8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" filled="f" stroked="f" strokeweight=".5pt">
              <v:fill o:detectmouseclick="t"/>
              <v:textbox style="layout-flow:vertical;mso-layout-flow-alt:bottom-to-top">
                <w:txbxContent>
                  <w:p w:rsidR="008C30A3" w:rsidRPr="008C30A3" w:rsidRDefault="008C30A3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09.10.2017  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Электрондық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құжаттың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көшірмесі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.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8B2" w:rsidRDefault="00FB28B2" w:rsidP="008C30A3">
      <w:pPr>
        <w:spacing w:after="0" w:line="240" w:lineRule="auto"/>
      </w:pPr>
      <w:r>
        <w:separator/>
      </w:r>
    </w:p>
  </w:footnote>
  <w:footnote w:type="continuationSeparator" w:id="0">
    <w:p w:rsidR="00FB28B2" w:rsidRDefault="00FB28B2" w:rsidP="008C30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25E"/>
    <w:rsid w:val="0028143E"/>
    <w:rsid w:val="00410FFD"/>
    <w:rsid w:val="00491756"/>
    <w:rsid w:val="00704B39"/>
    <w:rsid w:val="008C30A3"/>
    <w:rsid w:val="0096478D"/>
    <w:rsid w:val="009B025E"/>
    <w:rsid w:val="00A04881"/>
    <w:rsid w:val="00D56CF6"/>
    <w:rsid w:val="00FB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C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6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6CF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3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30A3"/>
  </w:style>
  <w:style w:type="paragraph" w:styleId="a7">
    <w:name w:val="footer"/>
    <w:basedOn w:val="a"/>
    <w:link w:val="a8"/>
    <w:uiPriority w:val="99"/>
    <w:unhideWhenUsed/>
    <w:rsid w:val="008C3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30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C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6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6CF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3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30A3"/>
  </w:style>
  <w:style w:type="paragraph" w:styleId="a7">
    <w:name w:val="footer"/>
    <w:basedOn w:val="a"/>
    <w:link w:val="a8"/>
    <w:uiPriority w:val="99"/>
    <w:unhideWhenUsed/>
    <w:rsid w:val="008C3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3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tilbaskarma@kokshetau.online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ilbaskarma@kokshetau.online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736E0-04F7-43E4-BE80-35D1AE0F8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Айнура</dc:creator>
  <cp:lastModifiedBy>Канцелярия</cp:lastModifiedBy>
  <cp:revision>2</cp:revision>
  <cp:lastPrinted>2017-10-09T03:48:00Z</cp:lastPrinted>
  <dcterms:created xsi:type="dcterms:W3CDTF">2017-10-09T09:41:00Z</dcterms:created>
  <dcterms:modified xsi:type="dcterms:W3CDTF">2017-10-09T09:41:00Z</dcterms:modified>
</cp:coreProperties>
</file>