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906" w:rsidRPr="00966DA5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bookmarkStart w:id="0" w:name="_GoBack"/>
      <w:bookmarkEnd w:id="0"/>
      <w:proofErr w:type="spellStart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Акмолинская</w:t>
      </w:r>
      <w:proofErr w:type="spellEnd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область город </w:t>
      </w:r>
      <w:proofErr w:type="spellStart"/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Степногорск</w:t>
      </w:r>
      <w:proofErr w:type="spellEnd"/>
    </w:p>
    <w:p w:rsidR="00677906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СШ №9 имени А.Косарева</w:t>
      </w: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  <w:r w:rsidRPr="00677906"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  <w:t>Интегрированное внеклассное мероприятие по казахскому, английскому, русскому языкам</w:t>
      </w:r>
    </w:p>
    <w:p w:rsidR="00677906" w:rsidRPr="00677906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kern w:val="36"/>
          <w:sz w:val="40"/>
          <w:szCs w:val="40"/>
          <w:lang w:eastAsia="ru-RU"/>
        </w:rPr>
      </w:pPr>
    </w:p>
    <w:p w:rsidR="00677906" w:rsidRPr="00966DA5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483.55pt;height:67.55pt" fillcolor="#002060" stroked="f">
            <v:fill color2="#099"/>
            <v:shadow on="t" color="silver" opacity="52429f" offset="3pt,3pt"/>
            <v:textpath style="font-family:&quot;Times New Roman&quot;;font-size:60pt;font-weight:bold;v-text-kern:t" trim="t" fitpath="t" xscale="f" string="&quot;Своя игра&quot;"/>
          </v:shape>
        </w:pict>
      </w:r>
    </w:p>
    <w:p w:rsidR="00677906" w:rsidRDefault="00677906" w:rsidP="00320C8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77906" w:rsidRDefault="00677906" w:rsidP="00320C8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77906" w:rsidRDefault="00677906" w:rsidP="00320C8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77906" w:rsidRDefault="00677906" w:rsidP="00320C8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677906" w:rsidRPr="00966DA5" w:rsidRDefault="00677906" w:rsidP="00677906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                                                                           Подготовила </w:t>
      </w:r>
    </w:p>
    <w:p w:rsidR="00677906" w:rsidRPr="00966DA5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учитель русского языка </w:t>
      </w: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и литературы: </w:t>
      </w:r>
      <w:proofErr w:type="spellStart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Орманова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 xml:space="preserve"> Р.Б</w:t>
      </w:r>
      <w:r w:rsidRPr="00966DA5"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  <w:t>.</w:t>
      </w: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Default="00677906" w:rsidP="00677906">
      <w:pPr>
        <w:shd w:val="clear" w:color="auto" w:fill="FFFFFF"/>
        <w:spacing w:after="150" w:line="315" w:lineRule="atLeast"/>
        <w:jc w:val="righ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677906" w:rsidRPr="00966DA5" w:rsidRDefault="00677906" w:rsidP="00677906">
      <w:pPr>
        <w:shd w:val="clear" w:color="auto" w:fill="FFFFFF"/>
        <w:spacing w:after="150" w:line="315" w:lineRule="atLeast"/>
        <w:rPr>
          <w:rFonts w:ascii="Times New Roman" w:eastAsia="Times New Roman" w:hAnsi="Times New Roman" w:cs="Times New Roman"/>
          <w:b/>
          <w:bCs/>
          <w:color w:val="002060"/>
          <w:sz w:val="32"/>
          <w:szCs w:val="32"/>
          <w:lang w:eastAsia="ru-RU"/>
        </w:rPr>
      </w:pPr>
    </w:p>
    <w:p w:rsidR="00CD02A7" w:rsidRPr="00320C8F" w:rsidRDefault="00CD02A7" w:rsidP="00320C8F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>Интегрированное внеклассное мероприятие по казахскому, английскому, русскому языкам «</w:t>
      </w:r>
      <w:r w:rsidR="00196669" w:rsidRPr="00320C8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Своя игра</w:t>
      </w:r>
      <w:r w:rsidRPr="00320C8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 (проведенное в рамках декады Я</w:t>
      </w:r>
      <w:r w:rsidR="00A12964" w:rsidRPr="00320C8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зыков народов Казахстана) в 8-х</w:t>
      </w:r>
      <w:r w:rsidRPr="00320C8F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классах</w:t>
      </w:r>
    </w:p>
    <w:p w:rsidR="00CD02A7" w:rsidRPr="00320C8F" w:rsidRDefault="00CD02A7" w:rsidP="00CD02A7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inherit" w:eastAsia="Times New Roman" w:hAnsi="inherit" w:cs="Times New Roman"/>
          <w:b/>
          <w:bCs/>
          <w:i/>
          <w:iCs/>
          <w:sz w:val="28"/>
          <w:szCs w:val="28"/>
          <w:bdr w:val="none" w:sz="0" w:space="0" w:color="auto" w:frame="1"/>
          <w:lang w:eastAsia="ru-RU"/>
        </w:rPr>
        <w:t> 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Узнай родной язык,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нем сила и свобода.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Узнай родной язык,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нем государства гордость.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Родной язык – в нем честь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 совесть человека.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Учи чужую речь,</w:t>
      </w:r>
    </w:p>
    <w:p w:rsidR="00CD02A7" w:rsidRPr="00320C8F" w:rsidRDefault="00CD02A7" w:rsidP="00320C8F">
      <w:pPr>
        <w:shd w:val="clear" w:color="auto" w:fill="FFFFFF"/>
        <w:spacing w:after="225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Свою цени навеки!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чувства любви и уважения к родному языку, чувства патриотизма, любви к Родине, нравственности, духовности через язык, обряды и традиции, национальные игры.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Расширить и углубить знания «Закон о языках», о государственном языке Республики Казахстан;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Пробудить в детях гордость как граждан Казахстана, ответственность за будущее родного языка;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Развивать умения правильно, грамотно разговаривать на родном языке.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проведения:</w:t>
      </w:r>
      <w:r w:rsidR="00D14450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деловая игра.</w:t>
      </w:r>
    </w:p>
    <w:p w:rsidR="00CD02A7" w:rsidRPr="00320C8F" w:rsidRDefault="00D14450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="00CD02A7"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EE6D7F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</w:t>
      </w:r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активная доска.</w:t>
      </w:r>
    </w:p>
    <w:p w:rsidR="00CD02A7" w:rsidRPr="00320C8F" w:rsidRDefault="00CD02A7" w:rsidP="00320C8F">
      <w:pPr>
        <w:shd w:val="clear" w:color="auto" w:fill="FFFFFF"/>
        <w:spacing w:after="225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мероприятия.</w:t>
      </w:r>
    </w:p>
    <w:p w:rsidR="00CD02A7" w:rsidRPr="00320C8F" w:rsidRDefault="000223F6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Послании Президента 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говорится о</w:t>
      </w:r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тветственная языковая политика является</w:t>
      </w:r>
      <w:proofErr w:type="gramEnd"/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из главных консолидирующих факторов казахской нации. </w:t>
      </w:r>
      <w:r w:rsidR="00CD02A7"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Казахский язык – это наш духовный стержень. Наша задача – развивать его, активно используя во всех сферах.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начиная с 2025 года приступить к переводу нашего</w:t>
      </w: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алфавита</w:t>
      </w: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латинский алфавит. Это создаст условия для нашей интеграции в мир, лучшего изучения нами английского языка и языка Интернета, и самое главное – это даст толчок модернизации казахского языка.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настоящее время принимаются активные меры по созданию условий для того, чтобы мы наряду с 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казахским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изучали русский и английский языки.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создаем такое справедливое общество, в котором каждый может сказать: «</w:t>
      </w: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– </w:t>
      </w:r>
      <w:proofErr w:type="spellStart"/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казахстанец</w:t>
      </w:r>
      <w:proofErr w:type="spellEnd"/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и в своей стране для меня открыты все двери!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Мы </w:t>
      </w:r>
      <w:r w:rsidR="00196669" w:rsidRPr="00320C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начинаем игру – «Своя игра</w:t>
      </w:r>
      <w:r w:rsidRPr="00320C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».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320C8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Представление участников.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игры приглашаются на сцену. Каждый участник представляет свою команду: название, любимые предметы, хобби, капитанов команд.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 тур – </w:t>
      </w:r>
      <w:proofErr w:type="spellStart"/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Байга</w:t>
      </w:r>
      <w:proofErr w:type="spellEnd"/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Участникам задаются вопросы, на которые отвечает участник, первым поднявший руку. За правильный ответ -1 очко.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1. Язык государственного управления, законодательства, судопроизводства и делопроизводства, действующий во всех сферах общественных отношений на всей территории государства (Казахский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государственных организациях и органах местного самоуправления наравне с 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казахским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 употребляется (русский)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3.  Программный документ, обращенный к народу, в котором конкретная перспектива развития страны, основанная на  экономических и социальных  аспектах</w:t>
      </w: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(Ежегодное Послание Президента)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Основной закон государства? (Конституция)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5.  Когда Казахстан стал независимым государством? (1991)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6.  Назовите символы Республики Казахстан (Герб, Гимн, Флаг)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7. Какое животное изображено на программе “2030”? (Снежный барс)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Какой язык признан государственным, а какой языком межнационального общения в Республике Казахстан? (казахский и русский языки)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9. Консультативно-совещательный орган при Президенте Республики Казахстан, способствующий консолидации представителей различных национальностей и конфессий  (Ассамблея народа Казахстана)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10.  Кто является Председателем Ассамблеи народа Казахстана? (Н.А.Назарбаев) 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 тур – “Полиглот”.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Все участники получают одно и то же задание: нужно угадать слово и записать его на трех языках (русском, казахском и английском). За каждое угаданное слово -1 очко.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Свидетеля знаний каждое утро беру с собой в школу. (Дневник, күнделік,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diarybook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всему голова. (Хлеб,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bread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Готовь сани летом, телегу… (зимой, қыс,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winter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Она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дорога к обеду. (Ложка, қасық,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spoon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кладут на полку, когда голодают. (Зубы, </w:t>
      </w:r>
      <w:proofErr w:type="spellStart"/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spellEnd"/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tooth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Они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познаются в беде. (Друзья,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достар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friend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Потехе – час, а делу</w:t>
      </w:r>
      <w:r w:rsidR="00EE6D7F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(Время,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уакыт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time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Она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глупа, если ей свое гнездо не мило. (Птица, 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bird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Глаза боятся, а </w:t>
      </w:r>
      <w:r w:rsidRPr="00320C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они</w:t>
      </w: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делают. (Руки,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колдар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hands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10. Летний день …</w:t>
      </w:r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кормит. (Год, </w:t>
      </w:r>
      <w:proofErr w:type="spellStart"/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</w:t>
      </w:r>
      <w:proofErr w:type="spellEnd"/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year</w:t>
      </w:r>
      <w:proofErr w:type="spellEnd"/>
      <w:r w:rsidR="00CD02A7"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для болельщиков.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каком веке возникло Казахское ханство? (XV)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Что такое суверенитет? (Независимость)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Как зовут первого президента РК? (Нурсултан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Абишевич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Назарбаев)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Как называется высший законодательный орган в РК? (Парламент)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Какое самое главное право в Конституции РК? (Право на жизнь)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Какой праздник отмечают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казахстанцы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 декабря? (День Независимости)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7. Кто является гарантом прав и свободы человека? (Президент)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8. С какого возраста человек обладает правами в РК? (С рождения)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День весеннего равноденствия (22 марта)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Какой праздник отмечают </w:t>
      </w:r>
      <w:proofErr w:type="spell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казахстанцы</w:t>
      </w:r>
      <w:proofErr w:type="spell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декабря? (День</w:t>
      </w:r>
      <w:proofErr w:type="gramStart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proofErr w:type="gramEnd"/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ервого Президента)</w:t>
      </w: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 тур – “Выбери предмет”</w:t>
      </w:r>
    </w:p>
    <w:tbl>
      <w:tblPr>
        <w:tblpPr w:leftFromText="180" w:rightFromText="180" w:vertAnchor="text" w:tblpX="14171" w:tblpY="126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/>
      </w:tblPr>
      <w:tblGrid>
        <w:gridCol w:w="324"/>
      </w:tblGrid>
      <w:tr w:rsidR="00320C8F" w:rsidRPr="00320C8F" w:rsidTr="00320C8F">
        <w:trPr>
          <w:trHeight w:val="36"/>
        </w:trPr>
        <w:tc>
          <w:tcPr>
            <w:tcW w:w="324" w:type="dxa"/>
          </w:tcPr>
          <w:p w:rsidR="00320C8F" w:rsidRPr="00320C8F" w:rsidRDefault="00320C8F" w:rsidP="00320C8F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20C8F" w:rsidRPr="00320C8F" w:rsidRDefault="000223F6" w:rsidP="000223F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C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Первым категорию выбирает тот участник, у которого больше очков. За правильный ответ 1 очко.</w:t>
      </w:r>
    </w:p>
    <w:tbl>
      <w:tblPr>
        <w:tblpPr w:leftFromText="45" w:rightFromText="45" w:bottomFromText="360" w:vertAnchor="text"/>
        <w:tblW w:w="1064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84"/>
        <w:gridCol w:w="1843"/>
        <w:gridCol w:w="1843"/>
        <w:gridCol w:w="1843"/>
        <w:gridCol w:w="1842"/>
        <w:gridCol w:w="1985"/>
      </w:tblGrid>
      <w:tr w:rsidR="00320C8F" w:rsidRPr="00320C8F" w:rsidTr="00C13BAD">
        <w:trPr>
          <w:trHeight w:val="2001"/>
        </w:trPr>
        <w:tc>
          <w:tcPr>
            <w:tcW w:w="1284" w:type="dxa"/>
            <w:tcBorders>
              <w:top w:val="single" w:sz="12" w:space="0" w:color="auto"/>
              <w:left w:val="single" w:sz="6" w:space="0" w:color="EAEAEA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lastRenderedPageBreak/>
              <w:t>              Баллы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 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Разделы                                     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</w:tr>
      <w:tr w:rsidR="00320C8F" w:rsidRPr="00320C8F" w:rsidTr="00320C8F">
        <w:trPr>
          <w:trHeight w:val="2603"/>
        </w:trPr>
        <w:tc>
          <w:tcPr>
            <w:tcW w:w="1284" w:type="dxa"/>
            <w:tcBorders>
              <w:top w:val="single" w:sz="12" w:space="0" w:color="auto"/>
              <w:left w:val="single" w:sz="6" w:space="0" w:color="EAEAEA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Как называются близкие по значению слова?</w:t>
            </w:r>
          </w:p>
          <w:p w:rsidR="000223F6" w:rsidRPr="00320C8F" w:rsidRDefault="000223F6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(синонимы)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Какой раздел науки о языке изучает части речи и их морфологические признаки?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(Морфология)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Противоположные по значению слова называются …?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(антонимы)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Что означает выражение “водить за нос”? </w:t>
            </w:r>
            <w:proofErr w:type="gram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(Обманы</w:t>
            </w:r>
            <w:proofErr w:type="gramEnd"/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spellStart"/>
            <w:proofErr w:type="gramStart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вать</w:t>
            </w:r>
            <w:proofErr w:type="spellEnd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)</w:t>
            </w:r>
            <w:proofErr w:type="gramEnd"/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Фразеологизмы-это</w:t>
            </w:r>
            <w:proofErr w:type="gramEnd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…</w:t>
            </w: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320C8F" w:rsidRPr="00320C8F" w:rsidTr="00320C8F">
        <w:tc>
          <w:tcPr>
            <w:tcW w:w="1284" w:type="dxa"/>
            <w:tcBorders>
              <w:top w:val="single" w:sz="12" w:space="0" w:color="auto"/>
              <w:left w:val="single" w:sz="6" w:space="0" w:color="EAEAEA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Казах</w:t>
            </w:r>
            <w:r w:rsidR="0036249E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Науры</w:t>
            </w:r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айында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неше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мереке</w:t>
            </w:r>
            <w:proofErr w:type="spellEnd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бар?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(2)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Қазақ</w:t>
            </w:r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тілі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қай</w:t>
            </w:r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тілдер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тобына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жатады</w:t>
            </w:r>
            <w:proofErr w:type="spellEnd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(Түркі)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Абай Құнанбайұлы</w:t>
            </w:r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ның</w:t>
            </w:r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шын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аты</w:t>
            </w:r>
            <w:proofErr w:type="spellEnd"/>
            <w:r w:rsidR="0036249E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кі</w:t>
            </w:r>
            <w:proofErr w:type="gram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м</w:t>
            </w:r>
            <w:proofErr w:type="spellEnd"/>
            <w:proofErr w:type="gramEnd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(Ибрагим)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“Мұғалім” сөзіне синоним табыңдар?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(Ұстаз)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 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Елтаңбаның</w:t>
            </w:r>
            <w:r w:rsidR="009B004C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жоғары</w:t>
            </w:r>
            <w:r w:rsidR="009B004C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 xml:space="preserve"> </w:t>
            </w: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жағында не бар?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Ж</w:t>
            </w:r>
            <w:proofErr w:type="gram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ұлдыз)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320C8F" w:rsidRPr="00320C8F" w:rsidTr="00320C8F">
        <w:tc>
          <w:tcPr>
            <w:tcW w:w="1284" w:type="dxa"/>
            <w:tcBorders>
              <w:top w:val="single" w:sz="12" w:space="0" w:color="auto"/>
              <w:left w:val="single" w:sz="6" w:space="0" w:color="EAEAEA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История Казахстана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Первый казахстанский космонавт.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 xml:space="preserve">(Т. </w:t>
            </w:r>
            <w:proofErr w:type="spellStart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Аубакиров</w:t>
            </w:r>
            <w:proofErr w:type="spellEnd"/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Когда Казахстан обрел независимость?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(1991)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i/>
                <w:iCs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Назовите основателей Казахского ханства?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Жанибек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Керей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Первый музыкальный инструмент у казахов?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Кобыз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6" w:space="0" w:color="EAEAEA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Кого называют «отцом истории»</w:t>
            </w:r>
            <w:proofErr w:type="gramStart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?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gram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Геродот)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320C8F" w:rsidRPr="00320C8F" w:rsidTr="00320C8F">
        <w:tc>
          <w:tcPr>
            <w:tcW w:w="1284" w:type="dxa"/>
            <w:tcBorders>
              <w:top w:val="single" w:sz="12" w:space="0" w:color="auto"/>
              <w:left w:val="single" w:sz="6" w:space="0" w:color="EAEAEA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b/>
                <w:bCs/>
                <w:sz w:val="24"/>
                <w:szCs w:val="24"/>
                <w:lang w:eastAsia="ru-RU"/>
              </w:rPr>
              <w:t>Английский язык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What is the North capital of Kazakhstan?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Astana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What birds are used in Kazakh symbol of freedom?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Eagle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 xml:space="preserve">What is the official language of the country? </w:t>
            </w:r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Kazakh</w:t>
            </w:r>
            <w:proofErr w:type="spellEnd"/>
            <w:r w:rsidRPr="00320C8F"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  <w:t>)</w:t>
            </w:r>
          </w:p>
          <w:p w:rsidR="000223F6" w:rsidRPr="00320C8F" w:rsidRDefault="000223F6">
            <w:pPr>
              <w:spacing w:after="225" w:line="240" w:lineRule="auto"/>
              <w:textAlignment w:val="baseline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320C8F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What are the largest cities of Kazakhstan do you know?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val="en-US" w:eastAsia="ru-RU"/>
              </w:rPr>
              <w:t>(Almaty, Karaganda, Chimkent, Pavlodar and Astana)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EAEAEA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0223F6" w:rsidRPr="00320C8F" w:rsidRDefault="000223F6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  <w:r w:rsidRPr="00320C8F">
              <w:rPr>
                <w:rFonts w:ascii="inherit" w:eastAsia="Times New Roman" w:hAnsi="inherit" w:cs="Times New Roman"/>
                <w:sz w:val="24"/>
                <w:szCs w:val="24"/>
                <w:lang w:val="en-US" w:eastAsia="ru-RU"/>
              </w:rPr>
              <w:t>What can you say about the population of the Republic? </w:t>
            </w:r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(16 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million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 </w:t>
            </w:r>
            <w:proofErr w:type="spellStart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people</w:t>
            </w:r>
            <w:proofErr w:type="spellEnd"/>
            <w:r w:rsidRPr="00320C8F">
              <w:rPr>
                <w:rFonts w:ascii="inherit" w:eastAsia="Times New Roman" w:hAnsi="inherit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</w:tr>
    </w:tbl>
    <w:p w:rsidR="000223F6" w:rsidRPr="00320C8F" w:rsidRDefault="000223F6" w:rsidP="000223F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20C8F">
        <w:rPr>
          <w:rFonts w:ascii="Times New Roman" w:eastAsia="Times New Roman" w:hAnsi="Times New Roman" w:cs="Times New Roman"/>
          <w:sz w:val="23"/>
          <w:szCs w:val="23"/>
          <w:lang w:eastAsia="ru-RU"/>
        </w:rPr>
        <w:t>-А сейчас наше жюри подведет итоги и объявит победителей.</w:t>
      </w:r>
    </w:p>
    <w:p w:rsidR="000223F6" w:rsidRPr="00320C8F" w:rsidRDefault="000223F6" w:rsidP="000223F6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320C8F">
        <w:rPr>
          <w:rFonts w:ascii="Times New Roman" w:eastAsia="Times New Roman" w:hAnsi="Times New Roman" w:cs="Times New Roman"/>
          <w:sz w:val="23"/>
          <w:szCs w:val="23"/>
          <w:lang w:eastAsia="ru-RU"/>
        </w:rPr>
        <w:t>Награждение учащихся за лучшие творческие работы и за активное участие в ходе мероприятия.</w:t>
      </w:r>
      <w:r w:rsidR="00C13BA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  <w:r w:rsidRPr="00320C8F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Всем спасибо за участие и за внимание!!!</w:t>
      </w:r>
    </w:p>
    <w:p w:rsidR="004334A8" w:rsidRDefault="004334A8" w:rsidP="000223F6">
      <w:pPr>
        <w:rPr>
          <w:rFonts w:ascii="Times New Roman" w:hAnsi="Times New Roman" w:cs="Times New Roman"/>
          <w:sz w:val="28"/>
          <w:szCs w:val="28"/>
        </w:rPr>
      </w:pP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6089" cy="1713652"/>
            <wp:effectExtent l="19050" t="0" r="1411" b="0"/>
            <wp:docPr id="22" name="Рисунок 22" descr="E:\декада рус яз 2018-2019\20180911_124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E:\декада рус яз 2018-2019\20180911_1243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038" cy="1723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14461" cy="1688678"/>
            <wp:effectExtent l="19050" t="0" r="4939" b="0"/>
            <wp:docPr id="19" name="Рисунок 19" descr="E:\декада рус яз 2018-2019\20180911_124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декада рус яз 2018-2019\20180911_124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13" cy="1703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34A8" w:rsidRDefault="004334A8" w:rsidP="000223F6">
      <w:pPr>
        <w:rPr>
          <w:rFonts w:ascii="Times New Roman" w:hAnsi="Times New Roman" w:cs="Times New Roman"/>
          <w:sz w:val="28"/>
          <w:szCs w:val="28"/>
        </w:rPr>
      </w:pPr>
    </w:p>
    <w:p w:rsidR="000223F6" w:rsidRDefault="004334A8" w:rsidP="000223F6">
      <w:pPr>
        <w:rPr>
          <w:rFonts w:ascii="Times New Roman" w:hAnsi="Times New Roman" w:cs="Times New Roman"/>
          <w:sz w:val="28"/>
          <w:szCs w:val="28"/>
        </w:rPr>
      </w:pP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8346" cy="1715010"/>
            <wp:effectExtent l="19050" t="0" r="0" b="0"/>
            <wp:docPr id="15" name="Рисунок 15" descr="E:\декада рус яз 2018-2019\20180911_123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декада рус яз 2018-2019\20180911_1234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656" cy="1721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0905" cy="1722544"/>
            <wp:effectExtent l="19050" t="0" r="5645" b="0"/>
            <wp:docPr id="2" name="Рисунок 12" descr="E:\декада рус яз 2018-2019\20180911_12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декада рус яз 2018-2019\20180911_1233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82" cy="172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34A8" w:rsidRDefault="004334A8" w:rsidP="000223F6">
      <w:pPr>
        <w:rPr>
          <w:rFonts w:ascii="Times New Roman" w:hAnsi="Times New Roman" w:cs="Times New Roman"/>
          <w:sz w:val="28"/>
          <w:szCs w:val="28"/>
        </w:rPr>
      </w:pPr>
    </w:p>
    <w:p w:rsidR="004334A8" w:rsidRDefault="004334A8" w:rsidP="000223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68035" cy="1812868"/>
            <wp:effectExtent l="19050" t="0" r="0" b="0"/>
            <wp:docPr id="11" name="Рисунок 11" descr="E:\декада рус яз 2018-2019\20180911_12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декада рус яз 2018-2019\20180911_1233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684" cy="1823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9616" cy="1814090"/>
            <wp:effectExtent l="19050" t="0" r="0" b="0"/>
            <wp:docPr id="8" name="Рисунок 8" descr="E:\декада рус яз 2018-2019\20180911_122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декада рус яз 2018-2019\20180911_1223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591" cy="1817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334A8" w:rsidRDefault="004334A8" w:rsidP="000223F6">
      <w:pPr>
        <w:rPr>
          <w:rFonts w:ascii="Times New Roman" w:hAnsi="Times New Roman" w:cs="Times New Roman"/>
          <w:sz w:val="28"/>
          <w:szCs w:val="28"/>
        </w:rPr>
      </w:pPr>
    </w:p>
    <w:p w:rsidR="00EE6D7F" w:rsidRPr="00677906" w:rsidRDefault="004334A8" w:rsidP="00677906">
      <w:pPr>
        <w:rPr>
          <w:rFonts w:ascii="Times New Roman" w:hAnsi="Times New Roman" w:cs="Times New Roman"/>
          <w:sz w:val="28"/>
          <w:szCs w:val="28"/>
        </w:rPr>
      </w:pP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9616" cy="1837690"/>
            <wp:effectExtent l="19050" t="0" r="0" b="0"/>
            <wp:docPr id="6" name="Рисунок 6" descr="E:\декада рус яз 2018-2019\20180911_122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декада рус яз 2018-2019\20180911_1221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150" cy="184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34A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83794" cy="1840089"/>
            <wp:effectExtent l="19050" t="0" r="7056" b="0"/>
            <wp:docPr id="1" name="Рисунок 1" descr="E:\декада рус яз 2018-2019\20180911_12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екада рус яз 2018-2019\20180911_1255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292" cy="1847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EE6D7F" w:rsidRPr="00320C8F" w:rsidRDefault="00EE6D7F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</w:p>
    <w:p w:rsidR="00CD02A7" w:rsidRPr="00320C8F" w:rsidRDefault="00CD02A7" w:rsidP="00CD02A7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sectPr w:rsidR="00CD02A7" w:rsidRPr="00320C8F" w:rsidSect="004334A8">
      <w:pgSz w:w="11906" w:h="16838"/>
      <w:pgMar w:top="1134" w:right="99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0F8A"/>
    <w:rsid w:val="00005C5A"/>
    <w:rsid w:val="000162A0"/>
    <w:rsid w:val="000223F6"/>
    <w:rsid w:val="00191868"/>
    <w:rsid w:val="00196669"/>
    <w:rsid w:val="002C2EE8"/>
    <w:rsid w:val="00320C8F"/>
    <w:rsid w:val="0036249E"/>
    <w:rsid w:val="004334A8"/>
    <w:rsid w:val="00677906"/>
    <w:rsid w:val="009B004C"/>
    <w:rsid w:val="00A12964"/>
    <w:rsid w:val="00A70F8A"/>
    <w:rsid w:val="00B17662"/>
    <w:rsid w:val="00B7018C"/>
    <w:rsid w:val="00C13BAD"/>
    <w:rsid w:val="00CB0C5E"/>
    <w:rsid w:val="00CD02A7"/>
    <w:rsid w:val="00D14450"/>
    <w:rsid w:val="00EE6D7F"/>
    <w:rsid w:val="00F10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3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23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0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56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0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7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Рахат</dc:creator>
  <cp:keywords/>
  <dc:description/>
  <cp:lastModifiedBy>Владелец</cp:lastModifiedBy>
  <cp:revision>18</cp:revision>
  <cp:lastPrinted>2018-09-10T13:57:00Z</cp:lastPrinted>
  <dcterms:created xsi:type="dcterms:W3CDTF">2018-09-03T15:02:00Z</dcterms:created>
  <dcterms:modified xsi:type="dcterms:W3CDTF">2018-09-12T12:23:00Z</dcterms:modified>
</cp:coreProperties>
</file>